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E7" w:rsidRPr="00062DBE" w:rsidRDefault="00D10C7A" w:rsidP="00062DBE">
      <w:pPr>
        <w:jc w:val="center"/>
        <w:rPr>
          <w:rFonts w:ascii="Times New Roman" w:hAnsi="Times New Roman" w:cs="Times New Roman"/>
          <w:b/>
          <w:color w:val="000000" w:themeColor="text1"/>
          <w:sz w:val="28"/>
          <w:szCs w:val="28"/>
        </w:rPr>
      </w:pPr>
      <w:r w:rsidRPr="00062DBE">
        <w:rPr>
          <w:rFonts w:ascii="Times New Roman" w:hAnsi="Times New Roman" w:cs="Times New Roman"/>
          <w:b/>
          <w:color w:val="000000" w:themeColor="text1"/>
          <w:sz w:val="28"/>
          <w:szCs w:val="28"/>
        </w:rPr>
        <w:t>город</w:t>
      </w:r>
      <w:r w:rsidR="00062DBE" w:rsidRPr="00062DBE">
        <w:rPr>
          <w:rFonts w:ascii="Times New Roman" w:hAnsi="Times New Roman" w:cs="Times New Roman"/>
          <w:b/>
          <w:color w:val="000000" w:themeColor="text1"/>
          <w:sz w:val="28"/>
          <w:szCs w:val="28"/>
        </w:rPr>
        <w:t xml:space="preserve"> Курск</w:t>
      </w:r>
    </w:p>
    <w:p w:rsidR="00D10C7A" w:rsidRPr="00062DBE" w:rsidRDefault="00D10C7A" w:rsidP="00062DBE">
      <w:pPr>
        <w:jc w:val="center"/>
        <w:rPr>
          <w:rFonts w:ascii="Times New Roman" w:hAnsi="Times New Roman" w:cs="Times New Roman"/>
          <w:b/>
          <w:color w:val="000000" w:themeColor="text1"/>
          <w:sz w:val="28"/>
          <w:szCs w:val="28"/>
        </w:rPr>
      </w:pPr>
      <w:r w:rsidRPr="00062DBE">
        <w:rPr>
          <w:rFonts w:ascii="Times New Roman" w:hAnsi="Times New Roman" w:cs="Times New Roman"/>
          <w:b/>
          <w:color w:val="000000" w:themeColor="text1"/>
          <w:sz w:val="28"/>
          <w:szCs w:val="28"/>
        </w:rPr>
        <w:t>МБДОУ «Детский</w:t>
      </w:r>
      <w:r w:rsidR="00062DBE" w:rsidRPr="00062DBE">
        <w:rPr>
          <w:rFonts w:ascii="Times New Roman" w:hAnsi="Times New Roman" w:cs="Times New Roman"/>
          <w:b/>
          <w:color w:val="000000" w:themeColor="text1"/>
          <w:sz w:val="28"/>
          <w:szCs w:val="28"/>
        </w:rPr>
        <w:t xml:space="preserve"> сад комбинированного вида №95»</w:t>
      </w:r>
    </w:p>
    <w:p w:rsidR="00070B56" w:rsidRPr="00070B56" w:rsidRDefault="00D10C7A" w:rsidP="00D10C7A">
      <w:pPr>
        <w:pStyle w:val="a3"/>
        <w:tabs>
          <w:tab w:val="left" w:pos="6131"/>
        </w:tabs>
        <w:spacing w:before="0" w:beforeAutospacing="0" w:after="0" w:afterAutospacing="0" w:line="360" w:lineRule="auto"/>
        <w:jc w:val="both"/>
        <w:rPr>
          <w:color w:val="000000" w:themeColor="text1"/>
          <w:sz w:val="28"/>
          <w:szCs w:val="28"/>
        </w:rPr>
      </w:pPr>
      <w:proofErr w:type="spellStart"/>
      <w:r>
        <w:rPr>
          <w:color w:val="000000" w:themeColor="text1"/>
          <w:sz w:val="28"/>
          <w:szCs w:val="28"/>
          <w:lang w:eastAsia="en-US"/>
        </w:rPr>
        <w:t>Овчинникова</w:t>
      </w:r>
      <w:proofErr w:type="spellEnd"/>
      <w:r>
        <w:rPr>
          <w:color w:val="000000" w:themeColor="text1"/>
          <w:sz w:val="28"/>
          <w:szCs w:val="28"/>
          <w:lang w:eastAsia="en-US"/>
        </w:rPr>
        <w:t xml:space="preserve"> Наталья Николае</w:t>
      </w:r>
      <w:r w:rsidRPr="00C31ACD">
        <w:rPr>
          <w:color w:val="000000" w:themeColor="text1"/>
          <w:sz w:val="28"/>
          <w:szCs w:val="28"/>
          <w:lang w:eastAsia="en-US"/>
        </w:rPr>
        <w:t xml:space="preserve">вна, заведующий </w:t>
      </w:r>
      <w:r w:rsidRPr="00C31ACD">
        <w:rPr>
          <w:color w:val="000000" w:themeColor="text1"/>
          <w:sz w:val="28"/>
          <w:szCs w:val="28"/>
        </w:rPr>
        <w:t xml:space="preserve">МБДОУ «Детский сад комбинированного вида № </w:t>
      </w:r>
      <w:r>
        <w:rPr>
          <w:color w:val="000000" w:themeColor="text1"/>
          <w:sz w:val="28"/>
          <w:szCs w:val="28"/>
        </w:rPr>
        <w:t>95</w:t>
      </w:r>
      <w:r w:rsidRPr="00C31ACD">
        <w:rPr>
          <w:color w:val="000000" w:themeColor="text1"/>
          <w:sz w:val="28"/>
          <w:szCs w:val="28"/>
        </w:rPr>
        <w:t>» г. Курска</w:t>
      </w:r>
      <w:r w:rsidR="00070B56">
        <w:rPr>
          <w:color w:val="000000" w:themeColor="text1"/>
          <w:sz w:val="28"/>
          <w:szCs w:val="28"/>
        </w:rPr>
        <w:t xml:space="preserve">, </w:t>
      </w:r>
      <w:r w:rsidR="001105D8">
        <w:rPr>
          <w:color w:val="000000" w:themeColor="text1"/>
          <w:sz w:val="28"/>
          <w:szCs w:val="28"/>
        </w:rPr>
        <w:t>+7919273</w:t>
      </w:r>
      <w:r w:rsidR="001105D8" w:rsidRPr="001105D8">
        <w:rPr>
          <w:color w:val="000000" w:themeColor="text1"/>
          <w:sz w:val="28"/>
          <w:szCs w:val="28"/>
        </w:rPr>
        <w:t>8221</w:t>
      </w:r>
      <w:r w:rsidR="00070B56">
        <w:rPr>
          <w:color w:val="000000" w:themeColor="text1"/>
          <w:sz w:val="28"/>
          <w:szCs w:val="28"/>
        </w:rPr>
        <w:t xml:space="preserve">, </w:t>
      </w:r>
      <w:hyperlink r:id="rId7" w:history="1">
        <w:r w:rsidR="00070B56" w:rsidRPr="00070B56">
          <w:rPr>
            <w:rStyle w:val="a7"/>
            <w:sz w:val="28"/>
            <w:szCs w:val="28"/>
            <w:lang w:val="en-US"/>
          </w:rPr>
          <w:t>mdou</w:t>
        </w:r>
        <w:r w:rsidR="00070B56" w:rsidRPr="00070B56">
          <w:rPr>
            <w:rStyle w:val="a7"/>
            <w:sz w:val="28"/>
            <w:szCs w:val="28"/>
          </w:rPr>
          <w:t>95</w:t>
        </w:r>
        <w:r w:rsidR="00070B56" w:rsidRPr="00070B56">
          <w:rPr>
            <w:rStyle w:val="a7"/>
            <w:sz w:val="28"/>
            <w:szCs w:val="28"/>
            <w:lang w:val="en-US"/>
          </w:rPr>
          <w:t>kursk</w:t>
        </w:r>
        <w:r w:rsidR="00070B56" w:rsidRPr="00070B56">
          <w:rPr>
            <w:rStyle w:val="a7"/>
            <w:sz w:val="28"/>
            <w:szCs w:val="28"/>
          </w:rPr>
          <w:t>@</w:t>
        </w:r>
        <w:r w:rsidR="00070B56" w:rsidRPr="00070B56">
          <w:rPr>
            <w:rStyle w:val="a7"/>
            <w:sz w:val="28"/>
            <w:szCs w:val="28"/>
            <w:lang w:val="en-US"/>
          </w:rPr>
          <w:t>yandex</w:t>
        </w:r>
        <w:r w:rsidR="00070B56" w:rsidRPr="00070B56">
          <w:rPr>
            <w:rStyle w:val="a7"/>
            <w:sz w:val="28"/>
            <w:szCs w:val="28"/>
          </w:rPr>
          <w:t>.</w:t>
        </w:r>
        <w:proofErr w:type="spellStart"/>
        <w:r w:rsidR="00070B56" w:rsidRPr="00070B56">
          <w:rPr>
            <w:rStyle w:val="a7"/>
            <w:sz w:val="28"/>
            <w:szCs w:val="28"/>
            <w:lang w:val="en-US"/>
          </w:rPr>
          <w:t>ru</w:t>
        </w:r>
        <w:proofErr w:type="spellEnd"/>
      </w:hyperlink>
    </w:p>
    <w:p w:rsidR="00D10C7A" w:rsidRDefault="00D10C7A" w:rsidP="00D10C7A">
      <w:pPr>
        <w:pStyle w:val="a3"/>
        <w:tabs>
          <w:tab w:val="left" w:pos="6131"/>
        </w:tabs>
        <w:spacing w:before="0" w:beforeAutospacing="0" w:after="0" w:afterAutospacing="0" w:line="360" w:lineRule="auto"/>
        <w:jc w:val="both"/>
        <w:rPr>
          <w:color w:val="000000" w:themeColor="text1"/>
          <w:sz w:val="28"/>
          <w:szCs w:val="28"/>
        </w:rPr>
      </w:pPr>
      <w:proofErr w:type="spellStart"/>
      <w:r>
        <w:rPr>
          <w:color w:val="000000" w:themeColor="text1"/>
          <w:sz w:val="28"/>
          <w:szCs w:val="28"/>
        </w:rPr>
        <w:t>Переверзева</w:t>
      </w:r>
      <w:proofErr w:type="spellEnd"/>
      <w:r>
        <w:rPr>
          <w:color w:val="000000" w:themeColor="text1"/>
          <w:sz w:val="28"/>
          <w:szCs w:val="28"/>
        </w:rPr>
        <w:t xml:space="preserve"> Ирина Сергее</w:t>
      </w:r>
      <w:r w:rsidRPr="00C31ACD">
        <w:rPr>
          <w:color w:val="000000" w:themeColor="text1"/>
          <w:sz w:val="28"/>
          <w:szCs w:val="28"/>
        </w:rPr>
        <w:t>вна, старший воспитатель МБДОУ</w:t>
      </w:r>
      <w:r>
        <w:rPr>
          <w:color w:val="000000" w:themeColor="text1"/>
          <w:sz w:val="28"/>
          <w:szCs w:val="28"/>
        </w:rPr>
        <w:t xml:space="preserve"> </w:t>
      </w:r>
      <w:r w:rsidRPr="00C31ACD">
        <w:rPr>
          <w:color w:val="000000" w:themeColor="text1"/>
          <w:sz w:val="28"/>
          <w:szCs w:val="28"/>
        </w:rPr>
        <w:t xml:space="preserve">«Детский сад комбинированного вида № </w:t>
      </w:r>
      <w:r>
        <w:rPr>
          <w:color w:val="000000" w:themeColor="text1"/>
          <w:sz w:val="28"/>
          <w:szCs w:val="28"/>
        </w:rPr>
        <w:t>95</w:t>
      </w:r>
      <w:r w:rsidRPr="00C31ACD">
        <w:rPr>
          <w:color w:val="000000" w:themeColor="text1"/>
          <w:sz w:val="28"/>
          <w:szCs w:val="28"/>
        </w:rPr>
        <w:t>» г. Курска</w:t>
      </w:r>
      <w:r w:rsidR="001105D8">
        <w:rPr>
          <w:color w:val="000000" w:themeColor="text1"/>
          <w:sz w:val="28"/>
          <w:szCs w:val="28"/>
        </w:rPr>
        <w:t xml:space="preserve">, +79045275202, </w:t>
      </w:r>
      <w:hyperlink r:id="rId8" w:history="1">
        <w:r w:rsidR="00ED58B2" w:rsidRPr="00762AEF">
          <w:rPr>
            <w:rStyle w:val="a7"/>
            <w:sz w:val="28"/>
            <w:szCs w:val="28"/>
            <w:lang w:val="en-US"/>
          </w:rPr>
          <w:t>kursk</w:t>
        </w:r>
        <w:r w:rsidR="00ED58B2" w:rsidRPr="00762AEF">
          <w:rPr>
            <w:rStyle w:val="a7"/>
            <w:sz w:val="28"/>
            <w:szCs w:val="28"/>
          </w:rPr>
          <w:t>105@</w:t>
        </w:r>
        <w:r w:rsidR="00ED58B2" w:rsidRPr="00762AEF">
          <w:rPr>
            <w:rStyle w:val="a7"/>
            <w:sz w:val="28"/>
            <w:szCs w:val="28"/>
            <w:lang w:val="en-US"/>
          </w:rPr>
          <w:t>mail</w:t>
        </w:r>
        <w:r w:rsidR="00ED58B2" w:rsidRPr="00762AEF">
          <w:rPr>
            <w:rStyle w:val="a7"/>
            <w:sz w:val="28"/>
            <w:szCs w:val="28"/>
          </w:rPr>
          <w:t>.</w:t>
        </w:r>
        <w:proofErr w:type="spellStart"/>
        <w:r w:rsidR="00ED58B2" w:rsidRPr="00762AEF">
          <w:rPr>
            <w:rStyle w:val="a7"/>
            <w:sz w:val="28"/>
            <w:szCs w:val="28"/>
            <w:lang w:val="en-US"/>
          </w:rPr>
          <w:t>ru</w:t>
        </w:r>
        <w:proofErr w:type="spellEnd"/>
      </w:hyperlink>
    </w:p>
    <w:p w:rsidR="00ED58B2" w:rsidRPr="00ED58B2" w:rsidRDefault="00ED58B2" w:rsidP="00D10C7A">
      <w:pPr>
        <w:pStyle w:val="a3"/>
        <w:tabs>
          <w:tab w:val="left" w:pos="6131"/>
        </w:tabs>
        <w:spacing w:before="0" w:beforeAutospacing="0" w:after="0" w:afterAutospacing="0" w:line="360" w:lineRule="auto"/>
        <w:jc w:val="both"/>
        <w:rPr>
          <w:color w:val="000000" w:themeColor="text1"/>
          <w:sz w:val="28"/>
          <w:szCs w:val="28"/>
        </w:rPr>
      </w:pPr>
      <w:r>
        <w:rPr>
          <w:color w:val="000000" w:themeColor="text1"/>
          <w:sz w:val="28"/>
          <w:szCs w:val="28"/>
        </w:rPr>
        <w:t xml:space="preserve">Горобец Светлана Васильевна, воспитатель </w:t>
      </w:r>
      <w:r w:rsidRPr="00C31ACD">
        <w:rPr>
          <w:color w:val="000000" w:themeColor="text1"/>
          <w:sz w:val="28"/>
          <w:szCs w:val="28"/>
        </w:rPr>
        <w:t>МБДОУ</w:t>
      </w:r>
      <w:r>
        <w:rPr>
          <w:color w:val="000000" w:themeColor="text1"/>
          <w:sz w:val="28"/>
          <w:szCs w:val="28"/>
        </w:rPr>
        <w:t xml:space="preserve"> </w:t>
      </w:r>
      <w:r w:rsidRPr="00C31ACD">
        <w:rPr>
          <w:color w:val="000000" w:themeColor="text1"/>
          <w:sz w:val="28"/>
          <w:szCs w:val="28"/>
        </w:rPr>
        <w:t xml:space="preserve">«Детский сад комбинированного вида № </w:t>
      </w:r>
      <w:r w:rsidR="00070B56">
        <w:rPr>
          <w:color w:val="000000" w:themeColor="text1"/>
          <w:sz w:val="28"/>
          <w:szCs w:val="28"/>
        </w:rPr>
        <w:t xml:space="preserve"> </w:t>
      </w:r>
      <w:r>
        <w:rPr>
          <w:color w:val="000000" w:themeColor="text1"/>
          <w:sz w:val="28"/>
          <w:szCs w:val="28"/>
        </w:rPr>
        <w:t>95</w:t>
      </w:r>
      <w:r w:rsidRPr="00C31ACD">
        <w:rPr>
          <w:color w:val="000000" w:themeColor="text1"/>
          <w:sz w:val="28"/>
          <w:szCs w:val="28"/>
        </w:rPr>
        <w:t>» г. Курска</w:t>
      </w:r>
      <w:r w:rsidR="00070B56">
        <w:rPr>
          <w:color w:val="000000" w:themeColor="text1"/>
          <w:sz w:val="28"/>
          <w:szCs w:val="28"/>
        </w:rPr>
        <w:t xml:space="preserve">, +79513350486, </w:t>
      </w:r>
      <w:hyperlink r:id="rId9" w:history="1">
        <w:r w:rsidR="00070B56" w:rsidRPr="00070B56">
          <w:rPr>
            <w:rStyle w:val="a7"/>
            <w:sz w:val="28"/>
            <w:szCs w:val="28"/>
          </w:rPr>
          <w:t>mysha1987@mail.ru</w:t>
        </w:r>
      </w:hyperlink>
    </w:p>
    <w:p w:rsidR="00D10C7A" w:rsidRPr="00070B56" w:rsidRDefault="00D10C7A" w:rsidP="00472C75">
      <w:pPr>
        <w:spacing w:line="360" w:lineRule="auto"/>
        <w:jc w:val="both"/>
        <w:rPr>
          <w:rFonts w:ascii="Times New Roman" w:hAnsi="Times New Roman" w:cs="Times New Roman"/>
          <w:b/>
          <w:color w:val="000000"/>
          <w:sz w:val="28"/>
          <w:szCs w:val="28"/>
          <w:shd w:val="clear" w:color="auto" w:fill="FFFFFF"/>
        </w:rPr>
      </w:pPr>
      <w:r w:rsidRPr="00070B56">
        <w:rPr>
          <w:rFonts w:ascii="Times New Roman" w:hAnsi="Times New Roman" w:cs="Times New Roman"/>
          <w:b/>
          <w:color w:val="000000"/>
          <w:sz w:val="28"/>
          <w:szCs w:val="28"/>
          <w:shd w:val="clear" w:color="auto" w:fill="FFFFFF"/>
        </w:rPr>
        <w:t>«</w:t>
      </w:r>
      <w:bookmarkStart w:id="0" w:name="_Hlk177694471"/>
      <w:r w:rsidRPr="00070B56">
        <w:rPr>
          <w:rFonts w:ascii="Times New Roman" w:hAnsi="Times New Roman" w:cs="Times New Roman"/>
          <w:b/>
          <w:sz w:val="28"/>
          <w:szCs w:val="28"/>
        </w:rPr>
        <w:t>Сохранение исторической памяти о Великой Отечественной войне в условиях современной дошкольной образовательной организации</w:t>
      </w:r>
      <w:r w:rsidRPr="00070B56">
        <w:rPr>
          <w:rFonts w:ascii="Times New Roman" w:hAnsi="Times New Roman" w:cs="Times New Roman"/>
          <w:b/>
          <w:color w:val="000000"/>
          <w:sz w:val="28"/>
          <w:szCs w:val="28"/>
          <w:shd w:val="clear" w:color="auto" w:fill="FFFFFF"/>
        </w:rPr>
        <w:t>»</w:t>
      </w:r>
      <w:bookmarkEnd w:id="0"/>
    </w:p>
    <w:p w:rsidR="00DC16DC" w:rsidRDefault="00D10C7A" w:rsidP="00DC16DC">
      <w:pPr>
        <w:pStyle w:val="a3"/>
        <w:shd w:val="clear" w:color="auto" w:fill="FFFFFF"/>
        <w:spacing w:before="0" w:beforeAutospacing="0" w:after="0" w:afterAutospacing="0" w:line="360" w:lineRule="auto"/>
        <w:jc w:val="both"/>
        <w:rPr>
          <w:color w:val="000000" w:themeColor="text1"/>
          <w:sz w:val="28"/>
          <w:szCs w:val="28"/>
        </w:rPr>
      </w:pPr>
      <w:r w:rsidRPr="00D10C7A">
        <w:rPr>
          <w:b/>
          <w:sz w:val="28"/>
          <w:szCs w:val="28"/>
        </w:rPr>
        <w:t>Аннотация.</w:t>
      </w:r>
      <w:r w:rsidRPr="00D10C7A">
        <w:rPr>
          <w:sz w:val="28"/>
          <w:szCs w:val="28"/>
        </w:rPr>
        <w:t xml:space="preserve"> </w:t>
      </w:r>
      <w:r w:rsidR="00DC16DC" w:rsidRPr="00C123FA">
        <w:rPr>
          <w:sz w:val="28"/>
          <w:szCs w:val="28"/>
          <w:shd w:val="clear" w:color="auto" w:fill="FFFFFF"/>
        </w:rPr>
        <w:t>Современному поколению молодых</w:t>
      </w:r>
      <w:r w:rsidR="005D6F45">
        <w:rPr>
          <w:sz w:val="28"/>
          <w:szCs w:val="28"/>
          <w:shd w:val="clear" w:color="auto" w:fill="FFFFFF"/>
        </w:rPr>
        <w:t xml:space="preserve"> людей</w:t>
      </w:r>
      <w:r w:rsidR="00DC16DC" w:rsidRPr="00C123FA">
        <w:rPr>
          <w:sz w:val="28"/>
          <w:szCs w:val="28"/>
          <w:shd w:val="clear" w:color="auto" w:fill="FFFFFF"/>
        </w:rPr>
        <w:t xml:space="preserve">, родившихся </w:t>
      </w:r>
      <w:r w:rsidR="00DC16DC">
        <w:rPr>
          <w:sz w:val="28"/>
          <w:szCs w:val="28"/>
          <w:shd w:val="clear" w:color="auto" w:fill="FFFFFF"/>
        </w:rPr>
        <w:t xml:space="preserve">в </w:t>
      </w:r>
      <w:r w:rsidR="00DC16DC" w:rsidRPr="00C123FA">
        <w:rPr>
          <w:sz w:val="28"/>
          <w:szCs w:val="28"/>
          <w:shd w:val="clear" w:color="auto" w:fill="FFFFFF"/>
        </w:rPr>
        <w:t xml:space="preserve">мирное время, </w:t>
      </w:r>
      <w:r w:rsidR="00CA587F">
        <w:rPr>
          <w:sz w:val="28"/>
          <w:szCs w:val="28"/>
          <w:shd w:val="clear" w:color="auto" w:fill="FFFFFF"/>
        </w:rPr>
        <w:t>воспитанному в достатке</w:t>
      </w:r>
      <w:r w:rsidR="00DC16DC" w:rsidRPr="00C123FA">
        <w:rPr>
          <w:sz w:val="28"/>
          <w:szCs w:val="28"/>
          <w:shd w:val="clear" w:color="auto" w:fill="FFFFFF"/>
        </w:rPr>
        <w:t>, тепле и комфорте, сложно объяснить, что такое война и голод и для чего вообще мы должны об этом помнить?</w:t>
      </w:r>
      <w:r w:rsidR="00DC16DC">
        <w:rPr>
          <w:sz w:val="28"/>
          <w:szCs w:val="28"/>
          <w:shd w:val="clear" w:color="auto" w:fill="FFFFFF"/>
        </w:rPr>
        <w:t xml:space="preserve"> </w:t>
      </w:r>
      <w:r w:rsidR="00CA587F">
        <w:rPr>
          <w:sz w:val="28"/>
          <w:szCs w:val="28"/>
          <w:shd w:val="clear" w:color="auto" w:fill="FFFFFF"/>
        </w:rPr>
        <w:t>С</w:t>
      </w:r>
      <w:r w:rsidR="00DC16DC" w:rsidRPr="00C123FA">
        <w:rPr>
          <w:sz w:val="28"/>
          <w:szCs w:val="28"/>
          <w:shd w:val="clear" w:color="auto" w:fill="FFFFFF"/>
        </w:rPr>
        <w:t>пособность общества передавать из поколения в поколение знания о событиях прошлого, о героях, традициях, опыте прошлых поколений</w:t>
      </w:r>
      <w:r w:rsidR="00CA587F">
        <w:rPr>
          <w:sz w:val="28"/>
          <w:szCs w:val="28"/>
          <w:shd w:val="clear" w:color="auto" w:fill="FFFFFF"/>
        </w:rPr>
        <w:t xml:space="preserve"> и есть и</w:t>
      </w:r>
      <w:r w:rsidR="00CA587F" w:rsidRPr="00C123FA">
        <w:rPr>
          <w:sz w:val="28"/>
          <w:szCs w:val="28"/>
          <w:shd w:val="clear" w:color="auto" w:fill="FFFFFF"/>
        </w:rPr>
        <w:t>сторическая память</w:t>
      </w:r>
      <w:r w:rsidR="00DC16DC" w:rsidRPr="00C123FA">
        <w:rPr>
          <w:sz w:val="28"/>
          <w:szCs w:val="28"/>
          <w:shd w:val="clear" w:color="auto" w:fill="FFFFFF"/>
        </w:rPr>
        <w:t>. </w:t>
      </w:r>
    </w:p>
    <w:p w:rsidR="00D10C7A" w:rsidRDefault="008C6745" w:rsidP="00D10C7A">
      <w:pPr>
        <w:pStyle w:val="a3"/>
        <w:shd w:val="clear" w:color="auto" w:fill="FFFFFF"/>
        <w:spacing w:before="0" w:beforeAutospacing="0" w:after="0" w:afterAutospacing="0" w:line="360" w:lineRule="auto"/>
        <w:jc w:val="both"/>
        <w:rPr>
          <w:color w:val="000000" w:themeColor="text1"/>
          <w:sz w:val="28"/>
          <w:szCs w:val="28"/>
        </w:rPr>
      </w:pPr>
      <w:r>
        <w:rPr>
          <w:sz w:val="28"/>
          <w:szCs w:val="28"/>
        </w:rPr>
        <w:t xml:space="preserve"> </w:t>
      </w:r>
      <w:r w:rsidR="00D10C7A" w:rsidRPr="00C74673">
        <w:rPr>
          <w:color w:val="000000" w:themeColor="text1"/>
          <w:sz w:val="28"/>
          <w:szCs w:val="28"/>
        </w:rPr>
        <w:t>Дошкольное образование является перво</w:t>
      </w:r>
      <w:r w:rsidR="00D10C7A">
        <w:rPr>
          <w:color w:val="000000" w:themeColor="text1"/>
          <w:sz w:val="28"/>
          <w:szCs w:val="28"/>
        </w:rPr>
        <w:t xml:space="preserve">й ступенью общего образования, </w:t>
      </w:r>
      <w:r w:rsidR="00D10C7A" w:rsidRPr="00C74673">
        <w:rPr>
          <w:color w:val="000000" w:themeColor="text1"/>
          <w:sz w:val="28"/>
          <w:szCs w:val="28"/>
        </w:rPr>
        <w:t>поэтому начать построение оптимальной пед</w:t>
      </w:r>
      <w:r w:rsidR="00D10C7A">
        <w:rPr>
          <w:color w:val="000000" w:themeColor="text1"/>
          <w:sz w:val="28"/>
          <w:szCs w:val="28"/>
        </w:rPr>
        <w:t>агогической системы патриотиче</w:t>
      </w:r>
      <w:r w:rsidR="00D10C7A" w:rsidRPr="00C74673">
        <w:rPr>
          <w:color w:val="000000" w:themeColor="text1"/>
          <w:sz w:val="28"/>
          <w:szCs w:val="28"/>
        </w:rPr>
        <w:t>ского воспитания целесообразно именно с него.</w:t>
      </w:r>
      <w:r w:rsidR="00D10C7A">
        <w:rPr>
          <w:color w:val="000000" w:themeColor="text1"/>
          <w:sz w:val="28"/>
          <w:szCs w:val="28"/>
        </w:rPr>
        <w:t xml:space="preserve"> </w:t>
      </w:r>
      <w:r w:rsidR="00D10C7A" w:rsidRPr="00D87B9C">
        <w:rPr>
          <w:color w:val="000000" w:themeColor="text1"/>
          <w:sz w:val="28"/>
          <w:szCs w:val="28"/>
          <w:lang w:eastAsia="en-US"/>
        </w:rPr>
        <w:t>В</w:t>
      </w:r>
      <w:r w:rsidR="005D6F45">
        <w:rPr>
          <w:color w:val="000000" w:themeColor="text1"/>
          <w:sz w:val="28"/>
          <w:szCs w:val="28"/>
          <w:lang w:eastAsia="en-US"/>
        </w:rPr>
        <w:t>озросший  в последнее время</w:t>
      </w:r>
      <w:r w:rsidR="00DB26D7">
        <w:rPr>
          <w:color w:val="000000" w:themeColor="text1"/>
          <w:sz w:val="28"/>
          <w:szCs w:val="28"/>
          <w:lang w:eastAsia="en-US"/>
        </w:rPr>
        <w:t xml:space="preserve"> интерес</w:t>
      </w:r>
      <w:r w:rsidR="005D6F45">
        <w:rPr>
          <w:color w:val="000000" w:themeColor="text1"/>
          <w:sz w:val="28"/>
          <w:szCs w:val="28"/>
          <w:lang w:eastAsia="en-US"/>
        </w:rPr>
        <w:t>, связанный</w:t>
      </w:r>
      <w:r w:rsidR="00D10C7A" w:rsidRPr="00D87B9C">
        <w:rPr>
          <w:color w:val="000000" w:themeColor="text1"/>
          <w:sz w:val="28"/>
          <w:szCs w:val="28"/>
          <w:lang w:eastAsia="en-US"/>
        </w:rPr>
        <w:t xml:space="preserve"> с формированием представлений о Великой Отечественной войне, о воинской доблести и трудовом подвиге народа-победителя у детей дошкольного возраста</w:t>
      </w:r>
      <w:r w:rsidR="005D6F45">
        <w:rPr>
          <w:color w:val="000000" w:themeColor="text1"/>
          <w:sz w:val="28"/>
          <w:szCs w:val="28"/>
          <w:lang w:eastAsia="en-US"/>
        </w:rPr>
        <w:t xml:space="preserve"> способствовал расширению образовательно-воспитательных мероприятий в детском саду</w:t>
      </w:r>
      <w:r w:rsidR="00D10C7A">
        <w:rPr>
          <w:color w:val="000000" w:themeColor="text1"/>
          <w:sz w:val="28"/>
          <w:szCs w:val="28"/>
        </w:rPr>
        <w:t>.</w:t>
      </w:r>
      <w:r w:rsidR="001105D8">
        <w:rPr>
          <w:color w:val="000000" w:themeColor="text1"/>
          <w:sz w:val="28"/>
          <w:szCs w:val="28"/>
        </w:rPr>
        <w:t xml:space="preserve">  </w:t>
      </w:r>
    </w:p>
    <w:p w:rsidR="008C6745" w:rsidRDefault="00D10C7A" w:rsidP="008C6745">
      <w:pPr>
        <w:spacing w:after="0" w:line="360" w:lineRule="auto"/>
        <w:jc w:val="both"/>
        <w:rPr>
          <w:rFonts w:ascii="Times New Roman" w:hAnsi="Times New Roman" w:cs="Times New Roman"/>
          <w:b/>
          <w:sz w:val="28"/>
          <w:szCs w:val="28"/>
        </w:rPr>
      </w:pPr>
      <w:r w:rsidRPr="00D10C7A">
        <w:rPr>
          <w:rFonts w:ascii="Times New Roman" w:hAnsi="Times New Roman" w:cs="Times New Roman"/>
          <w:b/>
          <w:sz w:val="28"/>
          <w:szCs w:val="28"/>
        </w:rPr>
        <w:t>Краткое описание ценностно – ориентационной обуч</w:t>
      </w:r>
      <w:r w:rsidR="001105D8">
        <w:rPr>
          <w:rFonts w:ascii="Times New Roman" w:hAnsi="Times New Roman" w:cs="Times New Roman"/>
          <w:b/>
          <w:sz w:val="28"/>
          <w:szCs w:val="28"/>
        </w:rPr>
        <w:t>ающей и воспитательной практики</w:t>
      </w:r>
      <w:r w:rsidR="00E81B4E">
        <w:rPr>
          <w:rFonts w:ascii="Times New Roman" w:hAnsi="Times New Roman" w:cs="Times New Roman"/>
          <w:b/>
          <w:sz w:val="28"/>
          <w:szCs w:val="28"/>
        </w:rPr>
        <w:t>.</w:t>
      </w:r>
    </w:p>
    <w:p w:rsidR="008C6745" w:rsidRDefault="00D10C7A" w:rsidP="008C6745">
      <w:pPr>
        <w:spacing w:after="0" w:line="360" w:lineRule="auto"/>
        <w:jc w:val="both"/>
        <w:rPr>
          <w:rFonts w:ascii="Times New Roman CYR" w:hAnsi="Times New Roman CYR"/>
          <w:sz w:val="28"/>
          <w:szCs w:val="28"/>
        </w:rPr>
      </w:pPr>
      <w:r w:rsidRPr="008C6745">
        <w:rPr>
          <w:rFonts w:ascii="Times New Roman" w:hAnsi="Times New Roman" w:cs="Times New Roman"/>
          <w:b/>
          <w:iCs/>
          <w:color w:val="000000" w:themeColor="text1"/>
          <w:sz w:val="28"/>
          <w:szCs w:val="28"/>
        </w:rPr>
        <w:t>Цель:</w:t>
      </w:r>
      <w:r w:rsidRPr="00C31ACD">
        <w:rPr>
          <w:iCs/>
          <w:color w:val="000000" w:themeColor="text1"/>
          <w:sz w:val="28"/>
          <w:szCs w:val="28"/>
        </w:rPr>
        <w:t xml:space="preserve"> </w:t>
      </w:r>
      <w:r>
        <w:rPr>
          <w:rFonts w:ascii="Times New Roman CYR" w:hAnsi="Times New Roman CYR"/>
          <w:sz w:val="28"/>
          <w:szCs w:val="28"/>
        </w:rPr>
        <w:t>создания условий для формирования и сохранения ценностей патриотического воспитания обучающихся и педагогов.</w:t>
      </w:r>
    </w:p>
    <w:p w:rsidR="00D10C7A" w:rsidRPr="008C6745" w:rsidRDefault="00D10C7A" w:rsidP="008C6745">
      <w:pPr>
        <w:spacing w:after="0" w:line="360" w:lineRule="auto"/>
        <w:jc w:val="both"/>
        <w:rPr>
          <w:rFonts w:ascii="Times New Roman" w:hAnsi="Times New Roman" w:cs="Times New Roman"/>
          <w:b/>
          <w:sz w:val="28"/>
          <w:szCs w:val="28"/>
        </w:rPr>
      </w:pPr>
      <w:r w:rsidRPr="008C6745">
        <w:rPr>
          <w:rFonts w:ascii="Times New Roman" w:hAnsi="Times New Roman" w:cs="Times New Roman"/>
          <w:b/>
          <w:iCs/>
          <w:color w:val="000000" w:themeColor="text1"/>
          <w:sz w:val="28"/>
          <w:szCs w:val="28"/>
        </w:rPr>
        <w:t xml:space="preserve">Задачи: </w:t>
      </w:r>
    </w:p>
    <w:p w:rsidR="00C256E7" w:rsidRPr="00C256E7" w:rsidRDefault="00D10C7A" w:rsidP="00C256E7">
      <w:pPr>
        <w:pStyle w:val="a3"/>
        <w:numPr>
          <w:ilvl w:val="0"/>
          <w:numId w:val="1"/>
        </w:numPr>
        <w:shd w:val="clear" w:color="auto" w:fill="FFFFFF"/>
        <w:spacing w:before="0" w:beforeAutospacing="0" w:after="0" w:line="360" w:lineRule="auto"/>
        <w:jc w:val="both"/>
        <w:rPr>
          <w:iCs/>
          <w:color w:val="000000" w:themeColor="text1"/>
          <w:sz w:val="28"/>
          <w:szCs w:val="28"/>
        </w:rPr>
      </w:pPr>
      <w:r w:rsidRPr="00880E8A">
        <w:rPr>
          <w:sz w:val="28"/>
          <w:szCs w:val="28"/>
        </w:rPr>
        <w:t>стимулирование интереса детей к изучению истории Великой Отечественной войны и развитие эмоционального отклика на рассказы очевидцев (в том числе детей войны) о событиях тех лет;</w:t>
      </w:r>
    </w:p>
    <w:p w:rsidR="00C256E7" w:rsidRDefault="0096067C" w:rsidP="00C256E7">
      <w:pPr>
        <w:pStyle w:val="a3"/>
        <w:numPr>
          <w:ilvl w:val="0"/>
          <w:numId w:val="1"/>
        </w:numPr>
        <w:shd w:val="clear" w:color="auto" w:fill="FFFFFF"/>
        <w:spacing w:before="0" w:beforeAutospacing="0" w:after="0" w:line="360" w:lineRule="auto"/>
        <w:jc w:val="both"/>
        <w:rPr>
          <w:iCs/>
          <w:color w:val="000000" w:themeColor="text1"/>
          <w:sz w:val="28"/>
          <w:szCs w:val="28"/>
        </w:rPr>
      </w:pPr>
      <w:r>
        <w:rPr>
          <w:iCs/>
          <w:color w:val="000000" w:themeColor="text1"/>
          <w:sz w:val="28"/>
          <w:szCs w:val="28"/>
        </w:rPr>
        <w:lastRenderedPageBreak/>
        <w:t xml:space="preserve"> </w:t>
      </w:r>
      <w:r w:rsidR="00D10C7A" w:rsidRPr="00880E8A">
        <w:rPr>
          <w:sz w:val="28"/>
          <w:szCs w:val="28"/>
        </w:rPr>
        <w:t>воспитание чувства гордости за героическое прошлое страны, уважительного отношения к подвигу защитников Отечества, к людям, защищавшим родной край, детям войны;</w:t>
      </w:r>
      <w:r w:rsidR="008C6745">
        <w:rPr>
          <w:iCs/>
          <w:color w:val="000000" w:themeColor="text1"/>
          <w:sz w:val="28"/>
          <w:szCs w:val="28"/>
        </w:rPr>
        <w:t xml:space="preserve"> </w:t>
      </w:r>
    </w:p>
    <w:p w:rsidR="008C6745" w:rsidRDefault="00D10C7A" w:rsidP="00C256E7">
      <w:pPr>
        <w:pStyle w:val="a3"/>
        <w:numPr>
          <w:ilvl w:val="0"/>
          <w:numId w:val="1"/>
        </w:numPr>
        <w:shd w:val="clear" w:color="auto" w:fill="FFFFFF"/>
        <w:spacing w:before="0" w:beforeAutospacing="0" w:after="0" w:line="360" w:lineRule="auto"/>
        <w:jc w:val="both"/>
        <w:rPr>
          <w:iCs/>
          <w:color w:val="000000" w:themeColor="text1"/>
          <w:sz w:val="28"/>
          <w:szCs w:val="28"/>
        </w:rPr>
      </w:pPr>
      <w:r w:rsidRPr="00880E8A">
        <w:rPr>
          <w:sz w:val="28"/>
          <w:szCs w:val="28"/>
        </w:rPr>
        <w:t>вовлечение педагогов, родителей и детей в поисково-исследовательскую деятельность с использованием активных форм гражданского и патриотического воспитания.</w:t>
      </w:r>
    </w:p>
    <w:p w:rsidR="00E33EC5" w:rsidRDefault="00D10C7A" w:rsidP="00E75AB7">
      <w:pPr>
        <w:pStyle w:val="a9"/>
        <w:spacing w:before="1" w:line="360" w:lineRule="auto"/>
        <w:ind w:left="0" w:right="-1" w:firstLine="0"/>
      </w:pPr>
      <w:r w:rsidRPr="00E33EC5">
        <w:rPr>
          <w:b/>
        </w:rPr>
        <w:t>Содержан</w:t>
      </w:r>
      <w:r w:rsidR="008C6745" w:rsidRPr="00E33EC5">
        <w:rPr>
          <w:b/>
        </w:rPr>
        <w:t>ие деятельности.</w:t>
      </w:r>
      <w:r w:rsidR="00E33EC5" w:rsidRPr="00E33EC5">
        <w:rPr>
          <w:b/>
        </w:rPr>
        <w:t xml:space="preserve"> </w:t>
      </w:r>
      <w:proofErr w:type="gramStart"/>
      <w:r w:rsidR="00E75AB7">
        <w:t>В Федеральном государственном образовательном стандарте дошкольного образования обозначены задачи, направленные на формирование у воспитанников</w:t>
      </w:r>
      <w:r w:rsidR="00E75AB7">
        <w:rPr>
          <w:spacing w:val="76"/>
        </w:rPr>
        <w:t xml:space="preserve"> </w:t>
      </w:r>
      <w:r w:rsidR="00E75AB7">
        <w:t>первичных</w:t>
      </w:r>
      <w:r w:rsidR="00E75AB7">
        <w:rPr>
          <w:spacing w:val="77"/>
        </w:rPr>
        <w:t xml:space="preserve"> </w:t>
      </w:r>
      <w:r w:rsidR="00E75AB7">
        <w:t>представлений</w:t>
      </w:r>
      <w:r w:rsidR="00E75AB7">
        <w:rPr>
          <w:spacing w:val="74"/>
        </w:rPr>
        <w:t xml:space="preserve"> </w:t>
      </w:r>
      <w:r w:rsidR="00E75AB7">
        <w:t>о</w:t>
      </w:r>
      <w:r w:rsidR="00E75AB7">
        <w:rPr>
          <w:spacing w:val="75"/>
        </w:rPr>
        <w:t xml:space="preserve"> </w:t>
      </w:r>
      <w:r w:rsidR="00E75AB7">
        <w:t>себе,</w:t>
      </w:r>
      <w:r w:rsidR="00E75AB7">
        <w:rPr>
          <w:spacing w:val="75"/>
        </w:rPr>
        <w:t xml:space="preserve"> </w:t>
      </w:r>
      <w:r w:rsidR="00E75AB7">
        <w:t>других</w:t>
      </w:r>
      <w:r w:rsidR="00E75AB7">
        <w:rPr>
          <w:spacing w:val="77"/>
        </w:rPr>
        <w:t xml:space="preserve"> </w:t>
      </w:r>
      <w:r w:rsidR="00E75AB7">
        <w:t>людях,</w:t>
      </w:r>
      <w:r w:rsidR="00E75AB7">
        <w:rPr>
          <w:spacing w:val="75"/>
        </w:rPr>
        <w:t xml:space="preserve"> </w:t>
      </w:r>
      <w:r w:rsidR="00E75AB7">
        <w:t>о</w:t>
      </w:r>
      <w:r w:rsidR="00E75AB7">
        <w:rPr>
          <w:spacing w:val="77"/>
        </w:rPr>
        <w:t xml:space="preserve"> </w:t>
      </w:r>
      <w:r w:rsidR="00E75AB7">
        <w:t>малой</w:t>
      </w:r>
      <w:r w:rsidR="00E75AB7">
        <w:rPr>
          <w:spacing w:val="74"/>
        </w:rPr>
        <w:t xml:space="preserve"> </w:t>
      </w:r>
      <w:r w:rsidR="00E75AB7">
        <w:t xml:space="preserve">родине и Отечестве, о планете Земля, направленных на усвоение моральных и нравственных ценностей, эмоциональной отзывчивости и </w:t>
      </w:r>
      <w:proofErr w:type="spellStart"/>
      <w:r w:rsidR="00E75AB7">
        <w:t>эмпатии</w:t>
      </w:r>
      <w:proofErr w:type="spellEnd"/>
      <w:r w:rsidR="00E75AB7">
        <w:t>.</w:t>
      </w:r>
      <w:proofErr w:type="gramEnd"/>
      <w:r w:rsidR="00E75AB7">
        <w:t xml:space="preserve"> </w:t>
      </w:r>
      <w:r w:rsidR="00E75AB7">
        <w:rPr>
          <w:shd w:val="clear" w:color="auto" w:fill="FFFFFF"/>
          <w:lang w:eastAsia="ru-RU"/>
        </w:rPr>
        <w:t xml:space="preserve">А в </w:t>
      </w:r>
      <w:r w:rsidR="00E75AB7" w:rsidRPr="000626D8">
        <w:rPr>
          <w:shd w:val="clear" w:color="auto" w:fill="FFFFFF"/>
          <w:lang w:eastAsia="ru-RU"/>
        </w:rPr>
        <w:t xml:space="preserve"> современной геополитической обстановке в</w:t>
      </w:r>
      <w:r w:rsidR="00E75AB7" w:rsidRPr="00EE0021">
        <w:rPr>
          <w:shd w:val="clear" w:color="auto" w:fill="FFFFFF"/>
          <w:lang w:eastAsia="ru-RU"/>
        </w:rPr>
        <w:t>опросы сохранения исторической памяти о подвигах русского народа в Великой Отечественной войне прио</w:t>
      </w:r>
      <w:r w:rsidR="00E75AB7" w:rsidRPr="000626D8">
        <w:rPr>
          <w:shd w:val="clear" w:color="auto" w:fill="FFFFFF"/>
          <w:lang w:eastAsia="ru-RU"/>
        </w:rPr>
        <w:t>бретают особое значение</w:t>
      </w:r>
      <w:r w:rsidR="00E75AB7" w:rsidRPr="00EE0021">
        <w:rPr>
          <w:shd w:val="clear" w:color="auto" w:fill="FFFFFF"/>
          <w:lang w:eastAsia="ru-RU"/>
        </w:rPr>
        <w:t>.</w:t>
      </w:r>
      <w:r w:rsidR="00E75AB7" w:rsidRPr="00EE0021">
        <w:rPr>
          <w:sz w:val="24"/>
          <w:szCs w:val="24"/>
          <w:shd w:val="clear" w:color="auto" w:fill="FFFFFF"/>
          <w:lang w:eastAsia="ru-RU"/>
        </w:rPr>
        <w:t xml:space="preserve"> </w:t>
      </w:r>
      <w:r w:rsidR="00E75AB7" w:rsidRPr="00EE0021">
        <w:rPr>
          <w:lang w:eastAsia="ru-RU"/>
        </w:rPr>
        <w:t>Гражданская обязанность и человеческий долг каждого россиянина, особенно педагогов – помочь сохранить память и передать потомкам правду о войне, о героических поступках и самоотверженной любви к Отечеству наших защитников.</w:t>
      </w:r>
    </w:p>
    <w:p w:rsidR="00E33EC5" w:rsidRDefault="00E33EC5" w:rsidP="000626D8">
      <w:pPr>
        <w:pStyle w:val="a9"/>
        <w:spacing w:before="90" w:line="360" w:lineRule="auto"/>
        <w:ind w:left="0" w:right="-1" w:firstLine="0"/>
      </w:pPr>
      <w:r>
        <w:t xml:space="preserve">Воспитание </w:t>
      </w:r>
      <w:r w:rsidR="00EE0021">
        <w:t>гражданско-</w:t>
      </w:r>
      <w:r>
        <w:t>патриотических качеств</w:t>
      </w:r>
      <w:r>
        <w:rPr>
          <w:spacing w:val="1"/>
        </w:rPr>
        <w:t xml:space="preserve"> </w:t>
      </w:r>
      <w:r>
        <w:t>у детей старшего дошкольного возраста – очень ответственная и сложная задача, решение которой</w:t>
      </w:r>
      <w:r>
        <w:rPr>
          <w:spacing w:val="1"/>
        </w:rPr>
        <w:t xml:space="preserve"> </w:t>
      </w:r>
      <w:r>
        <w:t>начинается</w:t>
      </w:r>
      <w:r>
        <w:rPr>
          <w:spacing w:val="-11"/>
        </w:rPr>
        <w:t xml:space="preserve"> </w:t>
      </w:r>
      <w:r>
        <w:t>в</w:t>
      </w:r>
      <w:r>
        <w:rPr>
          <w:spacing w:val="-11"/>
        </w:rPr>
        <w:t xml:space="preserve"> </w:t>
      </w:r>
      <w:r>
        <w:t>дошкольном</w:t>
      </w:r>
      <w:r>
        <w:rPr>
          <w:spacing w:val="-11"/>
        </w:rPr>
        <w:t xml:space="preserve"> </w:t>
      </w:r>
      <w:r>
        <w:t>детстве.</w:t>
      </w:r>
      <w:r>
        <w:rPr>
          <w:spacing w:val="-10"/>
        </w:rPr>
        <w:t xml:space="preserve"> </w:t>
      </w:r>
      <w:r>
        <w:t>Только</w:t>
      </w:r>
      <w:r>
        <w:rPr>
          <w:spacing w:val="-9"/>
        </w:rPr>
        <w:t xml:space="preserve"> </w:t>
      </w:r>
      <w:r>
        <w:t>планомерная,</w:t>
      </w:r>
      <w:r>
        <w:rPr>
          <w:spacing w:val="-12"/>
        </w:rPr>
        <w:t xml:space="preserve"> </w:t>
      </w:r>
      <w:r>
        <w:t>систематическая</w:t>
      </w:r>
      <w:r>
        <w:rPr>
          <w:spacing w:val="-10"/>
        </w:rPr>
        <w:t xml:space="preserve"> </w:t>
      </w:r>
      <w:r>
        <w:t>работа</w:t>
      </w:r>
      <w:r>
        <w:rPr>
          <w:spacing w:val="-67"/>
        </w:rPr>
        <w:t xml:space="preserve"> </w:t>
      </w:r>
      <w:r>
        <w:t>педагогов и родителей с использованием разнообразных педагогических и организационно-методических</w:t>
      </w:r>
      <w:r>
        <w:rPr>
          <w:spacing w:val="-12"/>
        </w:rPr>
        <w:t xml:space="preserve"> </w:t>
      </w:r>
      <w:r>
        <w:t>средств</w:t>
      </w:r>
      <w:r>
        <w:rPr>
          <w:spacing w:val="-14"/>
        </w:rPr>
        <w:t xml:space="preserve"> </w:t>
      </w:r>
      <w:r>
        <w:t>может</w:t>
      </w:r>
      <w:r>
        <w:rPr>
          <w:spacing w:val="-14"/>
        </w:rPr>
        <w:t xml:space="preserve"> </w:t>
      </w:r>
      <w:r>
        <w:t>дать</w:t>
      </w:r>
      <w:r>
        <w:rPr>
          <w:spacing w:val="-14"/>
        </w:rPr>
        <w:t xml:space="preserve"> </w:t>
      </w:r>
      <w:r>
        <w:t>положительные</w:t>
      </w:r>
      <w:r>
        <w:rPr>
          <w:spacing w:val="-14"/>
        </w:rPr>
        <w:t xml:space="preserve"> </w:t>
      </w:r>
      <w:r>
        <w:t>результаты.</w:t>
      </w:r>
    </w:p>
    <w:p w:rsidR="00E75AB7" w:rsidRDefault="00EE0021" w:rsidP="000626D8">
      <w:pPr>
        <w:shd w:val="clear" w:color="auto" w:fill="FFFFFF"/>
        <w:spacing w:after="150" w:line="360" w:lineRule="auto"/>
        <w:jc w:val="both"/>
        <w:rPr>
          <w:rFonts w:ascii="Times New Roman" w:hAnsi="Times New Roman" w:cs="Times New Roman"/>
          <w:sz w:val="28"/>
          <w:szCs w:val="28"/>
        </w:rPr>
      </w:pPr>
      <w:r w:rsidRPr="000626D8">
        <w:rPr>
          <w:rFonts w:ascii="Times New Roman" w:hAnsi="Times New Roman" w:cs="Times New Roman"/>
          <w:sz w:val="28"/>
          <w:szCs w:val="28"/>
        </w:rPr>
        <w:t>В нашем современном стремительном веке, времени инновационных технологий, разработок и внедрения новых программ, педагогам, воспитывающим</w:t>
      </w:r>
      <w:r w:rsidRPr="000626D8">
        <w:rPr>
          <w:rFonts w:ascii="Times New Roman" w:hAnsi="Times New Roman" w:cs="Times New Roman"/>
          <w:spacing w:val="1"/>
          <w:sz w:val="28"/>
          <w:szCs w:val="28"/>
        </w:rPr>
        <w:t xml:space="preserve"> </w:t>
      </w:r>
      <w:r w:rsidRPr="000626D8">
        <w:rPr>
          <w:rFonts w:ascii="Times New Roman" w:hAnsi="Times New Roman" w:cs="Times New Roman"/>
          <w:sz w:val="28"/>
          <w:szCs w:val="28"/>
        </w:rPr>
        <w:t>и обучающим детей, необходимо быть мобильными, креативными, ищущими</w:t>
      </w:r>
      <w:r w:rsidRPr="000626D8">
        <w:rPr>
          <w:rFonts w:ascii="Times New Roman" w:hAnsi="Times New Roman" w:cs="Times New Roman"/>
          <w:spacing w:val="1"/>
          <w:sz w:val="28"/>
          <w:szCs w:val="28"/>
        </w:rPr>
        <w:t xml:space="preserve"> </w:t>
      </w:r>
      <w:r w:rsidRPr="000626D8">
        <w:rPr>
          <w:rFonts w:ascii="Times New Roman" w:hAnsi="Times New Roman" w:cs="Times New Roman"/>
          <w:sz w:val="28"/>
          <w:szCs w:val="28"/>
        </w:rPr>
        <w:t>свой подход к детям, применяющими интересные технологии, которые позволяют</w:t>
      </w:r>
      <w:r w:rsidRPr="000626D8">
        <w:rPr>
          <w:rFonts w:ascii="Times New Roman" w:hAnsi="Times New Roman" w:cs="Times New Roman"/>
          <w:spacing w:val="-3"/>
          <w:sz w:val="28"/>
          <w:szCs w:val="28"/>
        </w:rPr>
        <w:t xml:space="preserve"> </w:t>
      </w:r>
      <w:r w:rsidRPr="000626D8">
        <w:rPr>
          <w:rFonts w:ascii="Times New Roman" w:hAnsi="Times New Roman" w:cs="Times New Roman"/>
          <w:sz w:val="28"/>
          <w:szCs w:val="28"/>
        </w:rPr>
        <w:t>достигать</w:t>
      </w:r>
      <w:r w:rsidRPr="000626D8">
        <w:rPr>
          <w:rFonts w:ascii="Times New Roman" w:hAnsi="Times New Roman" w:cs="Times New Roman"/>
          <w:spacing w:val="-1"/>
          <w:sz w:val="28"/>
          <w:szCs w:val="28"/>
        </w:rPr>
        <w:t xml:space="preserve"> </w:t>
      </w:r>
      <w:r w:rsidRPr="000626D8">
        <w:rPr>
          <w:rFonts w:ascii="Times New Roman" w:hAnsi="Times New Roman" w:cs="Times New Roman"/>
          <w:sz w:val="28"/>
          <w:szCs w:val="28"/>
        </w:rPr>
        <w:t>высоких</w:t>
      </w:r>
      <w:r w:rsidRPr="000626D8">
        <w:rPr>
          <w:rFonts w:ascii="Times New Roman" w:hAnsi="Times New Roman" w:cs="Times New Roman"/>
          <w:spacing w:val="-3"/>
          <w:sz w:val="28"/>
          <w:szCs w:val="28"/>
        </w:rPr>
        <w:t xml:space="preserve"> </w:t>
      </w:r>
      <w:r w:rsidRPr="000626D8">
        <w:rPr>
          <w:rFonts w:ascii="Times New Roman" w:hAnsi="Times New Roman" w:cs="Times New Roman"/>
          <w:sz w:val="28"/>
          <w:szCs w:val="28"/>
        </w:rPr>
        <w:t>результатов.</w:t>
      </w:r>
      <w:r w:rsidR="000626D8" w:rsidRPr="000626D8">
        <w:rPr>
          <w:rFonts w:ascii="Times New Roman" w:hAnsi="Times New Roman" w:cs="Times New Roman"/>
          <w:sz w:val="28"/>
          <w:szCs w:val="28"/>
        </w:rPr>
        <w:t xml:space="preserve"> </w:t>
      </w:r>
    </w:p>
    <w:p w:rsidR="000626D8" w:rsidRDefault="00A677EE" w:rsidP="000626D8">
      <w:pPr>
        <w:shd w:val="clear" w:color="auto" w:fill="FFFFFF"/>
        <w:spacing w:after="150" w:line="360" w:lineRule="auto"/>
        <w:jc w:val="both"/>
        <w:rPr>
          <w:rFonts w:ascii="Times New Roman" w:hAnsi="Times New Roman" w:cs="Times New Roman"/>
          <w:sz w:val="28"/>
          <w:szCs w:val="28"/>
        </w:rPr>
      </w:pPr>
      <w:r>
        <w:rPr>
          <w:rFonts w:ascii="Times New Roman" w:hAnsi="Times New Roman" w:cs="Times New Roman"/>
          <w:sz w:val="28"/>
          <w:szCs w:val="28"/>
        </w:rPr>
        <w:t>Р</w:t>
      </w:r>
      <w:r w:rsidRPr="00A677EE">
        <w:rPr>
          <w:rFonts w:ascii="Times New Roman" w:hAnsi="Times New Roman" w:cs="Times New Roman"/>
          <w:sz w:val="28"/>
          <w:szCs w:val="28"/>
        </w:rPr>
        <w:t>абота по ознакомлению детей с важнейшими страницами</w:t>
      </w:r>
      <w:r w:rsidRPr="00A677EE">
        <w:rPr>
          <w:rFonts w:ascii="Times New Roman" w:hAnsi="Times New Roman" w:cs="Times New Roman"/>
          <w:spacing w:val="-1"/>
          <w:sz w:val="28"/>
          <w:szCs w:val="28"/>
        </w:rPr>
        <w:t xml:space="preserve"> </w:t>
      </w:r>
      <w:r w:rsidRPr="00A677EE">
        <w:rPr>
          <w:rFonts w:ascii="Times New Roman" w:hAnsi="Times New Roman" w:cs="Times New Roman"/>
          <w:sz w:val="28"/>
          <w:szCs w:val="28"/>
        </w:rPr>
        <w:t>Великой</w:t>
      </w:r>
      <w:r w:rsidRPr="00A677EE">
        <w:rPr>
          <w:rFonts w:ascii="Times New Roman" w:hAnsi="Times New Roman" w:cs="Times New Roman"/>
          <w:spacing w:val="-1"/>
          <w:sz w:val="28"/>
          <w:szCs w:val="28"/>
        </w:rPr>
        <w:t xml:space="preserve"> </w:t>
      </w:r>
      <w:r w:rsidRPr="00A677EE">
        <w:rPr>
          <w:rFonts w:ascii="Times New Roman" w:hAnsi="Times New Roman" w:cs="Times New Roman"/>
          <w:sz w:val="28"/>
          <w:szCs w:val="28"/>
        </w:rPr>
        <w:t>Отечественной</w:t>
      </w:r>
      <w:r w:rsidRPr="00A677EE">
        <w:rPr>
          <w:rFonts w:ascii="Times New Roman" w:hAnsi="Times New Roman" w:cs="Times New Roman"/>
          <w:spacing w:val="-6"/>
          <w:sz w:val="28"/>
          <w:szCs w:val="28"/>
        </w:rPr>
        <w:t xml:space="preserve"> </w:t>
      </w:r>
      <w:r w:rsidRPr="00A677EE">
        <w:rPr>
          <w:rFonts w:ascii="Times New Roman" w:hAnsi="Times New Roman" w:cs="Times New Roman"/>
          <w:sz w:val="28"/>
          <w:szCs w:val="28"/>
        </w:rPr>
        <w:t>войной</w:t>
      </w:r>
      <w:r>
        <w:rPr>
          <w:rFonts w:ascii="Times New Roman" w:eastAsia="Times New Roman" w:hAnsi="Times New Roman" w:cs="Times New Roman"/>
          <w:sz w:val="28"/>
          <w:szCs w:val="28"/>
          <w:shd w:val="clear" w:color="auto" w:fill="FFFFFF"/>
          <w:lang w:eastAsia="ru-RU"/>
        </w:rPr>
        <w:t xml:space="preserve"> в</w:t>
      </w:r>
      <w:r w:rsidR="00E75AB7">
        <w:rPr>
          <w:rFonts w:ascii="Times New Roman" w:eastAsia="Times New Roman" w:hAnsi="Times New Roman" w:cs="Times New Roman"/>
          <w:sz w:val="28"/>
          <w:szCs w:val="28"/>
          <w:shd w:val="clear" w:color="auto" w:fill="FFFFFF"/>
          <w:lang w:eastAsia="ru-RU"/>
        </w:rPr>
        <w:t xml:space="preserve"> нашем детском саду </w:t>
      </w:r>
      <w:r w:rsidR="000626D8" w:rsidRPr="00EE0021">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реализуется</w:t>
      </w:r>
      <w:r w:rsidR="000626D8" w:rsidRPr="00EE0021">
        <w:rPr>
          <w:rFonts w:ascii="Times New Roman" w:eastAsia="Times New Roman" w:hAnsi="Times New Roman" w:cs="Times New Roman"/>
          <w:sz w:val="28"/>
          <w:szCs w:val="28"/>
          <w:shd w:val="clear" w:color="auto" w:fill="FFFFFF"/>
          <w:lang w:eastAsia="ru-RU"/>
        </w:rPr>
        <w:t xml:space="preserve"> в технологично </w:t>
      </w:r>
      <w:r w:rsidR="000626D8" w:rsidRPr="00EE0021">
        <w:rPr>
          <w:rFonts w:ascii="Times New Roman" w:eastAsia="Times New Roman" w:hAnsi="Times New Roman" w:cs="Times New Roman"/>
          <w:sz w:val="28"/>
          <w:szCs w:val="28"/>
          <w:shd w:val="clear" w:color="auto" w:fill="FFFFFF"/>
          <w:lang w:eastAsia="ru-RU"/>
        </w:rPr>
        <w:lastRenderedPageBreak/>
        <w:t>организованном образовательном процессе и грамотно спроектированной развивающей предметно-пространственной среде</w:t>
      </w:r>
      <w:r>
        <w:rPr>
          <w:rFonts w:ascii="Times New Roman" w:eastAsia="Times New Roman" w:hAnsi="Times New Roman" w:cs="Times New Roman"/>
          <w:sz w:val="28"/>
          <w:szCs w:val="28"/>
          <w:shd w:val="clear" w:color="auto" w:fill="FFFFFF"/>
          <w:lang w:eastAsia="ru-RU"/>
        </w:rPr>
        <w:t>.</w:t>
      </w:r>
      <w:r w:rsidRPr="00A677EE">
        <w:rPr>
          <w:rFonts w:ascii="Times New Roman" w:hAnsi="Times New Roman" w:cs="Times New Roman"/>
          <w:sz w:val="28"/>
          <w:szCs w:val="28"/>
        </w:rPr>
        <w:t xml:space="preserve"> </w:t>
      </w:r>
      <w:r>
        <w:rPr>
          <w:rFonts w:ascii="Times New Roman" w:hAnsi="Times New Roman" w:cs="Times New Roman"/>
          <w:sz w:val="28"/>
          <w:szCs w:val="28"/>
        </w:rPr>
        <w:t xml:space="preserve">Именно </w:t>
      </w:r>
      <w:r w:rsidRPr="00A677EE">
        <w:rPr>
          <w:rFonts w:ascii="Times New Roman" w:hAnsi="Times New Roman" w:cs="Times New Roman"/>
          <w:sz w:val="28"/>
          <w:szCs w:val="28"/>
        </w:rPr>
        <w:t xml:space="preserve"> это </w:t>
      </w:r>
      <w:r>
        <w:rPr>
          <w:rFonts w:ascii="Times New Roman" w:hAnsi="Times New Roman" w:cs="Times New Roman"/>
          <w:sz w:val="28"/>
          <w:szCs w:val="28"/>
        </w:rPr>
        <w:t>способствует</w:t>
      </w:r>
      <w:r w:rsidRPr="00A677EE">
        <w:rPr>
          <w:rFonts w:ascii="Times New Roman" w:hAnsi="Times New Roman" w:cs="Times New Roman"/>
          <w:sz w:val="28"/>
          <w:szCs w:val="28"/>
        </w:rPr>
        <w:t xml:space="preserve"> воспитанию высоких нравственных качеств личности и патриотизма</w:t>
      </w:r>
      <w:r>
        <w:rPr>
          <w:rFonts w:ascii="Times New Roman" w:hAnsi="Times New Roman" w:cs="Times New Roman"/>
          <w:sz w:val="28"/>
          <w:szCs w:val="28"/>
        </w:rPr>
        <w:t xml:space="preserve"> у дошкольников</w:t>
      </w:r>
      <w:r w:rsidRPr="00A677EE">
        <w:rPr>
          <w:rFonts w:ascii="Times New Roman" w:hAnsi="Times New Roman" w:cs="Times New Roman"/>
          <w:sz w:val="28"/>
          <w:szCs w:val="28"/>
        </w:rPr>
        <w:t>.</w:t>
      </w:r>
    </w:p>
    <w:p w:rsidR="0085780C" w:rsidRDefault="0085780C" w:rsidP="0053188F">
      <w:pPr>
        <w:pStyle w:val="2"/>
        <w:tabs>
          <w:tab w:val="left" w:pos="1345"/>
        </w:tabs>
        <w:spacing w:line="360" w:lineRule="auto"/>
        <w:ind w:left="0" w:right="213" w:firstLine="0"/>
        <w:jc w:val="center"/>
      </w:pPr>
      <w:r>
        <w:t>Взаимодействие с семьями воспитанников в сохранении памяти</w:t>
      </w:r>
      <w:r>
        <w:rPr>
          <w:spacing w:val="40"/>
        </w:rPr>
        <w:t xml:space="preserve"> </w:t>
      </w:r>
      <w:r>
        <w:t>о героической истории Великой Отечественной войны.</w:t>
      </w:r>
    </w:p>
    <w:p w:rsidR="000F016D" w:rsidRDefault="00472C75" w:rsidP="00472C75">
      <w:pPr>
        <w:pStyle w:val="a9"/>
        <w:spacing w:line="360" w:lineRule="auto"/>
        <w:ind w:left="0" w:right="47" w:firstLine="0"/>
        <w:rPr>
          <w:color w:val="000000"/>
          <w:shd w:val="clear" w:color="auto" w:fill="FFFFFF"/>
        </w:rPr>
      </w:pPr>
      <w:r>
        <w:t>Успешность взаимодействия педагога с родителями во многом определяется теми формами и методами, которые он использует в своей работе.</w:t>
      </w:r>
      <w:r>
        <w:rPr>
          <w:spacing w:val="70"/>
        </w:rPr>
        <w:t xml:space="preserve"> </w:t>
      </w:r>
      <w:r>
        <w:t>Одной</w:t>
      </w:r>
      <w:r>
        <w:rPr>
          <w:spacing w:val="1"/>
        </w:rPr>
        <w:t xml:space="preserve"> </w:t>
      </w:r>
      <w:r>
        <w:t xml:space="preserve">из таких форм работы, которая позволяет объединить всех участников </w:t>
      </w:r>
      <w:proofErr w:type="spellStart"/>
      <w:r>
        <w:t>воспитательно</w:t>
      </w:r>
      <w:proofErr w:type="spellEnd"/>
      <w:r>
        <w:t>-образовательного процесса,</w:t>
      </w:r>
      <w:r>
        <w:rPr>
          <w:spacing w:val="-1"/>
        </w:rPr>
        <w:t xml:space="preserve"> </w:t>
      </w:r>
      <w:r>
        <w:t>является</w:t>
      </w:r>
      <w:r>
        <w:rPr>
          <w:spacing w:val="-1"/>
        </w:rPr>
        <w:t xml:space="preserve"> </w:t>
      </w:r>
      <w:r>
        <w:t xml:space="preserve">акция. В 2020 году на территории дошкольного учреждения в рамках Всероссийской акции «Сад памяти» была высажена аллея из декоративного кустарника, в память о погибших в годы великой Отечественной войны. Каждый год </w:t>
      </w:r>
      <w:r w:rsidRPr="00472C75">
        <w:rPr>
          <w:color w:val="000000"/>
          <w:shd w:val="clear" w:color="auto" w:fill="FFFFFF"/>
        </w:rPr>
        <w:t>педагоги, родители и воспитанники нашего детского </w:t>
      </w:r>
      <w:r w:rsidRPr="00472C75">
        <w:rPr>
          <w:rStyle w:val="a6"/>
          <w:i w:val="0"/>
          <w:iCs w:val="0"/>
          <w:color w:val="000000"/>
          <w:shd w:val="clear" w:color="auto" w:fill="FFFFFF"/>
        </w:rPr>
        <w:t>сад</w:t>
      </w:r>
      <w:r w:rsidRPr="00472C75">
        <w:rPr>
          <w:color w:val="000000"/>
          <w:shd w:val="clear" w:color="auto" w:fill="FFFFFF"/>
        </w:rPr>
        <w:t>а</w:t>
      </w:r>
      <w:r>
        <w:rPr>
          <w:color w:val="000000"/>
          <w:shd w:val="clear" w:color="auto" w:fill="FFFFFF"/>
        </w:rPr>
        <w:t xml:space="preserve"> </w:t>
      </w:r>
      <w:r w:rsidRPr="00472C75">
        <w:rPr>
          <w:color w:val="000000"/>
          <w:shd w:val="clear" w:color="auto" w:fill="FFFFFF"/>
        </w:rPr>
        <w:t>проводят  мероприятия по уходу за ними. Чтобы сделать наш "</w:t>
      </w:r>
      <w:r w:rsidRPr="00472C75">
        <w:rPr>
          <w:rStyle w:val="a6"/>
          <w:i w:val="0"/>
          <w:iCs w:val="0"/>
          <w:color w:val="000000"/>
          <w:shd w:val="clear" w:color="auto" w:fill="FFFFFF"/>
        </w:rPr>
        <w:t>Сад</w:t>
      </w:r>
      <w:r w:rsidRPr="00472C75">
        <w:rPr>
          <w:color w:val="000000"/>
          <w:shd w:val="clear" w:color="auto" w:fill="FFFFFF"/>
        </w:rPr>
        <w:t> </w:t>
      </w:r>
      <w:r w:rsidRPr="00472C75">
        <w:rPr>
          <w:rStyle w:val="a6"/>
          <w:i w:val="0"/>
          <w:iCs w:val="0"/>
          <w:color w:val="000000"/>
          <w:shd w:val="clear" w:color="auto" w:fill="FFFFFF"/>
        </w:rPr>
        <w:t>памяти</w:t>
      </w:r>
      <w:r w:rsidRPr="00472C75">
        <w:rPr>
          <w:color w:val="000000"/>
          <w:shd w:val="clear" w:color="auto" w:fill="FFFFFF"/>
        </w:rPr>
        <w:t xml:space="preserve">" еще красивее, была создана композиция из цветущих </w:t>
      </w:r>
      <w:r>
        <w:rPr>
          <w:color w:val="000000"/>
          <w:shd w:val="clear" w:color="auto" w:fill="FFFFFF"/>
        </w:rPr>
        <w:t xml:space="preserve">растений в </w:t>
      </w:r>
      <w:r w:rsidRPr="00472C75">
        <w:t>форме</w:t>
      </w:r>
      <w:r>
        <w:t xml:space="preserve"> </w:t>
      </w:r>
      <w:r w:rsidRPr="00472C75">
        <w:t>пятиконечной</w:t>
      </w:r>
      <w:r>
        <w:t xml:space="preserve"> </w:t>
      </w:r>
      <w:r w:rsidRPr="00472C75">
        <w:t>звезды</w:t>
      </w:r>
      <w:r w:rsidRPr="00472C75">
        <w:rPr>
          <w:color w:val="000000"/>
          <w:shd w:val="clear" w:color="auto" w:fill="FFFFFF"/>
        </w:rPr>
        <w:t>.</w:t>
      </w:r>
      <w:r>
        <w:rPr>
          <w:color w:val="000000"/>
          <w:shd w:val="clear" w:color="auto" w:fill="FFFFFF"/>
        </w:rPr>
        <w:t xml:space="preserve"> </w:t>
      </w:r>
    </w:p>
    <w:p w:rsidR="0085780C" w:rsidRPr="0085780C" w:rsidRDefault="0085780C" w:rsidP="0085780C">
      <w:pPr>
        <w:pStyle w:val="a9"/>
        <w:spacing w:before="1" w:line="360" w:lineRule="auto"/>
        <w:ind w:left="0" w:right="-1" w:firstLine="0"/>
      </w:pPr>
      <w:r>
        <w:t>Знакомство детей дошкольного возраста с героической историей</w:t>
      </w:r>
      <w:r>
        <w:rPr>
          <w:spacing w:val="40"/>
        </w:rPr>
        <w:t xml:space="preserve">  </w:t>
      </w:r>
      <w:r>
        <w:t>родного</w:t>
      </w:r>
      <w:r>
        <w:rPr>
          <w:spacing w:val="40"/>
        </w:rPr>
        <w:t xml:space="preserve">  </w:t>
      </w:r>
      <w:r>
        <w:t xml:space="preserve">города происходит в рамках работы детско-родительского клуба «Счастливы вместе» в рамках мероприятий выходного дня. Дети вместе с родителями посещали </w:t>
      </w:r>
      <w:r w:rsidRPr="000B0869">
        <w:rPr>
          <w:bCs/>
          <w:shd w:val="clear" w:color="auto" w:fill="FFFFFF"/>
        </w:rPr>
        <w:t xml:space="preserve">мемориальный комплекс </w:t>
      </w:r>
      <w:r w:rsidRPr="000B0869">
        <w:rPr>
          <w:shd w:val="clear" w:color="auto" w:fill="FFFFFF"/>
        </w:rPr>
        <w:t>"Памяти павших в годы </w:t>
      </w:r>
      <w:r w:rsidRPr="000B0869">
        <w:rPr>
          <w:bCs/>
          <w:shd w:val="clear" w:color="auto" w:fill="FFFFFF"/>
        </w:rPr>
        <w:t>Великой</w:t>
      </w:r>
      <w:r w:rsidRPr="000B0869">
        <w:rPr>
          <w:shd w:val="clear" w:color="auto" w:fill="FFFFFF"/>
        </w:rPr>
        <w:t> </w:t>
      </w:r>
      <w:r w:rsidRPr="000B0869">
        <w:rPr>
          <w:bCs/>
          <w:shd w:val="clear" w:color="auto" w:fill="FFFFFF"/>
        </w:rPr>
        <w:t>Отечественной</w:t>
      </w:r>
      <w:r w:rsidRPr="000B0869">
        <w:rPr>
          <w:shd w:val="clear" w:color="auto" w:fill="FFFFFF"/>
        </w:rPr>
        <w:t> </w:t>
      </w:r>
      <w:r w:rsidRPr="000B0869">
        <w:rPr>
          <w:bCs/>
          <w:shd w:val="clear" w:color="auto" w:fill="FFFFFF"/>
        </w:rPr>
        <w:t>войны</w:t>
      </w:r>
      <w:r w:rsidRPr="000B0869">
        <w:t xml:space="preserve">, </w:t>
      </w:r>
      <w:r>
        <w:t xml:space="preserve">военно-исторический музей «Юные защитники Родины», памятники великим полководцам времен ВОВ. </w:t>
      </w:r>
    </w:p>
    <w:p w:rsidR="00F10407" w:rsidRDefault="000F016D" w:rsidP="0053188F">
      <w:pPr>
        <w:spacing w:after="0" w:line="360" w:lineRule="auto"/>
        <w:jc w:val="both"/>
        <w:rPr>
          <w:rFonts w:ascii="Times New Roman" w:hAnsi="Times New Roman" w:cs="Times New Roman"/>
          <w:sz w:val="28"/>
          <w:szCs w:val="28"/>
        </w:rPr>
      </w:pPr>
      <w:r w:rsidRPr="0053188F">
        <w:rPr>
          <w:rFonts w:ascii="Times New Roman" w:hAnsi="Times New Roman" w:cs="Times New Roman"/>
          <w:color w:val="000000"/>
          <w:sz w:val="28"/>
          <w:szCs w:val="28"/>
          <w:shd w:val="clear" w:color="auto" w:fill="FFFFFF"/>
        </w:rPr>
        <w:t>Педагоги, дети старшего дошкольного возраста и их родители являются постоянными участниками всероссийских, региональных и муниципальных гражданско-патриотических акций: «Искорки победного салюта», «</w:t>
      </w:r>
      <w:r w:rsidR="0085780C" w:rsidRPr="0053188F">
        <w:rPr>
          <w:rFonts w:ascii="Times New Roman" w:hAnsi="Times New Roman" w:cs="Times New Roman"/>
          <w:color w:val="000000"/>
          <w:sz w:val="28"/>
          <w:szCs w:val="28"/>
          <w:shd w:val="clear" w:color="auto" w:fill="FFFFFF"/>
        </w:rPr>
        <w:t>Окна П</w:t>
      </w:r>
      <w:r w:rsidRPr="0053188F">
        <w:rPr>
          <w:rFonts w:ascii="Times New Roman" w:hAnsi="Times New Roman" w:cs="Times New Roman"/>
          <w:color w:val="000000"/>
          <w:sz w:val="28"/>
          <w:szCs w:val="28"/>
          <w:shd w:val="clear" w:color="auto" w:fill="FFFFFF"/>
        </w:rPr>
        <w:t>обеды», «Свеча памяти» и др.</w:t>
      </w:r>
      <w:r w:rsidR="0053188F">
        <w:rPr>
          <w:color w:val="000000"/>
          <w:shd w:val="clear" w:color="auto" w:fill="FFFFFF"/>
        </w:rPr>
        <w:t xml:space="preserve"> </w:t>
      </w:r>
      <w:r w:rsidR="00B72C1B">
        <w:rPr>
          <w:color w:val="000000"/>
          <w:shd w:val="clear" w:color="auto" w:fill="FFFFFF"/>
        </w:rPr>
        <w:t xml:space="preserve"> </w:t>
      </w:r>
      <w:r w:rsidR="0053188F">
        <w:rPr>
          <w:rFonts w:ascii="Times New Roman" w:hAnsi="Times New Roman" w:cs="Times New Roman"/>
          <w:sz w:val="28"/>
          <w:szCs w:val="28"/>
        </w:rPr>
        <w:t>В 2024 году в</w:t>
      </w:r>
      <w:r w:rsidR="0053188F" w:rsidRPr="00995DEC">
        <w:rPr>
          <w:rFonts w:ascii="Times New Roman" w:hAnsi="Times New Roman" w:cs="Times New Roman"/>
          <w:sz w:val="28"/>
          <w:szCs w:val="28"/>
        </w:rPr>
        <w:t xml:space="preserve"> </w:t>
      </w:r>
      <w:r w:rsidR="0053188F">
        <w:rPr>
          <w:rFonts w:ascii="Times New Roman" w:hAnsi="Times New Roman" w:cs="Times New Roman"/>
          <w:sz w:val="28"/>
          <w:szCs w:val="28"/>
        </w:rPr>
        <w:t xml:space="preserve">рамках гражданско-патриотической акции «Войной украденное детство» к нам присоединились </w:t>
      </w:r>
      <w:r w:rsidR="0053188F" w:rsidRPr="0096067C">
        <w:rPr>
          <w:rFonts w:ascii="Times New Roman" w:hAnsi="Times New Roman" w:cs="Times New Roman"/>
          <w:color w:val="000000"/>
          <w:sz w:val="28"/>
          <w:szCs w:val="28"/>
          <w:shd w:val="clear" w:color="auto" w:fill="FFFFFF"/>
        </w:rPr>
        <w:t>43 дошкольных организации, более 3 тысяч детей и взрослых</w:t>
      </w:r>
      <w:r w:rsidR="0053188F">
        <w:rPr>
          <w:rFonts w:ascii="Times New Roman" w:hAnsi="Times New Roman" w:cs="Times New Roman"/>
          <w:color w:val="000000"/>
          <w:sz w:val="28"/>
          <w:szCs w:val="28"/>
          <w:shd w:val="clear" w:color="auto" w:fill="FFFFFF"/>
        </w:rPr>
        <w:t xml:space="preserve"> </w:t>
      </w:r>
      <w:r w:rsidR="0053188F">
        <w:rPr>
          <w:rFonts w:ascii="Times New Roman" w:hAnsi="Times New Roman" w:cs="Times New Roman"/>
          <w:sz w:val="28"/>
          <w:szCs w:val="28"/>
        </w:rPr>
        <w:t xml:space="preserve">города Курска.  В создании </w:t>
      </w:r>
      <w:r w:rsidR="0053188F" w:rsidRPr="0096067C">
        <w:rPr>
          <w:rFonts w:ascii="Times New Roman" w:hAnsi="Times New Roman" w:cs="Times New Roman"/>
          <w:sz w:val="28"/>
          <w:szCs w:val="28"/>
        </w:rPr>
        <w:t>сборник</w:t>
      </w:r>
      <w:r w:rsidR="0053188F">
        <w:rPr>
          <w:rFonts w:ascii="Times New Roman" w:hAnsi="Times New Roman" w:cs="Times New Roman"/>
          <w:sz w:val="28"/>
          <w:szCs w:val="28"/>
        </w:rPr>
        <w:t xml:space="preserve">а рассказов очевидцев  </w:t>
      </w:r>
      <w:r w:rsidR="0053188F" w:rsidRPr="0096067C">
        <w:rPr>
          <w:rFonts w:ascii="Times New Roman" w:hAnsi="Times New Roman" w:cs="Times New Roman"/>
          <w:sz w:val="28"/>
          <w:szCs w:val="28"/>
        </w:rPr>
        <w:t>Великой Отечественной войны</w:t>
      </w:r>
      <w:r w:rsidR="0053188F">
        <w:rPr>
          <w:rFonts w:ascii="Times New Roman" w:hAnsi="Times New Roman" w:cs="Times New Roman"/>
          <w:sz w:val="28"/>
          <w:szCs w:val="28"/>
        </w:rPr>
        <w:t xml:space="preserve">  </w:t>
      </w:r>
      <w:r w:rsidR="0053188F" w:rsidRPr="0096067C">
        <w:rPr>
          <w:rFonts w:ascii="Times New Roman" w:hAnsi="Times New Roman" w:cs="Times New Roman"/>
          <w:sz w:val="28"/>
          <w:szCs w:val="28"/>
        </w:rPr>
        <w:t xml:space="preserve">1941 – 1945 </w:t>
      </w:r>
      <w:r w:rsidR="0053188F">
        <w:rPr>
          <w:rFonts w:ascii="Times New Roman" w:hAnsi="Times New Roman" w:cs="Times New Roman"/>
          <w:sz w:val="28"/>
          <w:szCs w:val="28"/>
        </w:rPr>
        <w:t xml:space="preserve">гг. и послевоенного времени  в </w:t>
      </w:r>
      <w:r w:rsidR="0053188F" w:rsidRPr="0096067C">
        <w:rPr>
          <w:rFonts w:ascii="Times New Roman" w:hAnsi="Times New Roman" w:cs="Times New Roman"/>
          <w:sz w:val="28"/>
          <w:szCs w:val="28"/>
        </w:rPr>
        <w:t>рамках</w:t>
      </w:r>
      <w:r w:rsidR="0053188F">
        <w:rPr>
          <w:rFonts w:ascii="Times New Roman" w:hAnsi="Times New Roman" w:cs="Times New Roman"/>
          <w:sz w:val="28"/>
          <w:szCs w:val="28"/>
        </w:rPr>
        <w:t xml:space="preserve"> социально-культурной практики </w:t>
      </w:r>
      <w:r w:rsidR="0053188F" w:rsidRPr="0096067C">
        <w:rPr>
          <w:rFonts w:ascii="Times New Roman" w:hAnsi="Times New Roman" w:cs="Times New Roman"/>
          <w:sz w:val="28"/>
          <w:szCs w:val="28"/>
        </w:rPr>
        <w:t>«Дети</w:t>
      </w:r>
      <w:r w:rsidR="0053188F">
        <w:rPr>
          <w:rFonts w:ascii="Times New Roman" w:hAnsi="Times New Roman" w:cs="Times New Roman"/>
          <w:sz w:val="28"/>
          <w:szCs w:val="28"/>
        </w:rPr>
        <w:t xml:space="preserve"> войны – </w:t>
      </w:r>
      <w:r w:rsidR="0053188F">
        <w:rPr>
          <w:rFonts w:ascii="Times New Roman" w:hAnsi="Times New Roman" w:cs="Times New Roman"/>
          <w:sz w:val="28"/>
          <w:szCs w:val="28"/>
        </w:rPr>
        <w:lastRenderedPageBreak/>
        <w:t xml:space="preserve">детям мира» городской </w:t>
      </w:r>
      <w:r w:rsidR="0053188F" w:rsidRPr="0096067C">
        <w:rPr>
          <w:rFonts w:ascii="Times New Roman" w:hAnsi="Times New Roman" w:cs="Times New Roman"/>
          <w:sz w:val="28"/>
          <w:szCs w:val="28"/>
        </w:rPr>
        <w:t>гражданск</w:t>
      </w:r>
      <w:r w:rsidR="0053188F">
        <w:rPr>
          <w:rFonts w:ascii="Times New Roman" w:hAnsi="Times New Roman" w:cs="Times New Roman"/>
          <w:sz w:val="28"/>
          <w:szCs w:val="28"/>
        </w:rPr>
        <w:t xml:space="preserve">о-патриотической акции «Войной украденное детство» </w:t>
      </w:r>
      <w:r w:rsidR="00B72C1B">
        <w:rPr>
          <w:rFonts w:ascii="Times New Roman" w:hAnsi="Times New Roman" w:cs="Times New Roman"/>
          <w:sz w:val="28"/>
          <w:szCs w:val="28"/>
        </w:rPr>
        <w:t xml:space="preserve">приняли участие </w:t>
      </w:r>
      <w:r w:rsidR="00B72C1B">
        <w:rPr>
          <w:rFonts w:ascii="Times New Roman" w:hAnsi="Times New Roman" w:cs="Times New Roman"/>
          <w:color w:val="000000"/>
          <w:sz w:val="28"/>
          <w:szCs w:val="28"/>
        </w:rPr>
        <w:t>воспитанники, родители и педагоги 21 дошкольной организации города Курска.</w:t>
      </w:r>
    </w:p>
    <w:p w:rsidR="00F10407" w:rsidRDefault="00B72C1B" w:rsidP="005318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color w:val="000000"/>
          <w:sz w:val="28"/>
          <w:szCs w:val="28"/>
        </w:rPr>
        <w:t>нига</w:t>
      </w:r>
      <w:r w:rsidRPr="00BD07E3">
        <w:rPr>
          <w:rFonts w:ascii="Times New Roman" w:hAnsi="Times New Roman" w:cs="Times New Roman"/>
          <w:color w:val="000000"/>
          <w:sz w:val="28"/>
          <w:szCs w:val="28"/>
        </w:rPr>
        <w:t xml:space="preserve"> «Детство, опаленной войной»</w:t>
      </w:r>
      <w:r>
        <w:rPr>
          <w:rFonts w:ascii="Times New Roman" w:hAnsi="Times New Roman" w:cs="Times New Roman"/>
          <w:color w:val="000000"/>
          <w:sz w:val="28"/>
          <w:szCs w:val="28"/>
        </w:rPr>
        <w:t xml:space="preserve"> - это уникальный сборник воспоминаний рассказов очевидцев Великой Отечественной войны и послевоенного времени. Это книга памяти о героях, событиях благодаря которым живем. Это книга памяти, благодаря которой не будет потеряна связь с нашими истоками. </w:t>
      </w:r>
    </w:p>
    <w:p w:rsidR="000F016D" w:rsidRDefault="000F016D" w:rsidP="000F016D">
      <w:pPr>
        <w:pStyle w:val="a9"/>
        <w:tabs>
          <w:tab w:val="left" w:pos="10037"/>
        </w:tabs>
        <w:spacing w:before="4" w:line="360" w:lineRule="auto"/>
        <w:ind w:left="0" w:right="-28" w:firstLine="0"/>
      </w:pPr>
      <w:r>
        <w:rPr>
          <w:color w:val="000000"/>
          <w:shd w:val="clear" w:color="auto" w:fill="FFFFFF"/>
        </w:rPr>
        <w:t xml:space="preserve"> </w:t>
      </w:r>
      <w:r>
        <w:t xml:space="preserve">Участие в Акциях </w:t>
      </w:r>
      <w:proofErr w:type="gramStart"/>
      <w:r>
        <w:t>призваны</w:t>
      </w:r>
      <w:proofErr w:type="gramEnd"/>
      <w:r>
        <w:t xml:space="preserve"> создавать определенный настрой, положительное</w:t>
      </w:r>
      <w:r>
        <w:rPr>
          <w:spacing w:val="-1"/>
        </w:rPr>
        <w:t xml:space="preserve"> </w:t>
      </w:r>
      <w:r>
        <w:t>эмоциональное состояние,</w:t>
      </w:r>
      <w:r>
        <w:rPr>
          <w:spacing w:val="-2"/>
        </w:rPr>
        <w:t xml:space="preserve"> </w:t>
      </w:r>
      <w:r>
        <w:t>объединять</w:t>
      </w:r>
      <w:r>
        <w:rPr>
          <w:spacing w:val="-2"/>
        </w:rPr>
        <w:t xml:space="preserve"> </w:t>
      </w:r>
      <w:r>
        <w:t>людей.</w:t>
      </w:r>
    </w:p>
    <w:p w:rsidR="00472C75" w:rsidRDefault="00472C75" w:rsidP="00472C75">
      <w:pPr>
        <w:pStyle w:val="a9"/>
        <w:spacing w:line="360" w:lineRule="auto"/>
        <w:ind w:left="0" w:right="47" w:firstLine="0"/>
      </w:pPr>
    </w:p>
    <w:p w:rsidR="00FC4FF0" w:rsidRDefault="0085780C" w:rsidP="00FC4FF0">
      <w:pPr>
        <w:pStyle w:val="a9"/>
        <w:spacing w:before="1" w:line="360" w:lineRule="auto"/>
        <w:ind w:right="207"/>
        <w:jc w:val="center"/>
      </w:pPr>
      <w:r w:rsidRPr="00FC4FF0">
        <w:rPr>
          <w:b/>
        </w:rPr>
        <w:t>Воспитание основ патриотизма у детей дошкольного возраста при организации мероприятий физку</w:t>
      </w:r>
      <w:r w:rsidR="00FC4FF0" w:rsidRPr="00FC4FF0">
        <w:rPr>
          <w:b/>
        </w:rPr>
        <w:t>льтурно-оздоровительной направ</w:t>
      </w:r>
      <w:r w:rsidRPr="00FC4FF0">
        <w:rPr>
          <w:b/>
          <w:spacing w:val="-2"/>
        </w:rPr>
        <w:t>ленности</w:t>
      </w:r>
      <w:r w:rsidR="00FC4FF0" w:rsidRPr="00FC4FF0">
        <w:rPr>
          <w:b/>
          <w:spacing w:val="-2"/>
        </w:rPr>
        <w:t>.</w:t>
      </w:r>
      <w:r w:rsidR="00FC4FF0" w:rsidRPr="00FC4FF0">
        <w:rPr>
          <w:spacing w:val="-2"/>
        </w:rPr>
        <w:t xml:space="preserve">  </w:t>
      </w:r>
    </w:p>
    <w:p w:rsidR="00FC4FF0" w:rsidRDefault="00FC4FF0" w:rsidP="00FC4FF0">
      <w:pPr>
        <w:pStyle w:val="a9"/>
        <w:tabs>
          <w:tab w:val="left" w:pos="10037"/>
        </w:tabs>
        <w:spacing w:before="1" w:line="360" w:lineRule="auto"/>
        <w:ind w:left="0" w:right="-28" w:firstLine="0"/>
      </w:pPr>
      <w:r w:rsidRPr="00FC4FF0">
        <w:t xml:space="preserve">Нельзя не оценить  воспитательный эффект спортивных праздников и развлечений </w:t>
      </w:r>
      <w:r>
        <w:t>в формировании патриотических качеств</w:t>
      </w:r>
      <w:r w:rsidRPr="00FC4FF0">
        <w:t>. Данная форма работы позволяет не только развивать у воспитанников двигательные навыки и физические качества, но и способствует воспитанию основ патриотизма, помогает закалить характер, готовить себя к защите Родины, подразумевает воспитание физически здоровой личности.</w:t>
      </w:r>
      <w:r>
        <w:rPr>
          <w:b/>
        </w:rPr>
        <w:t xml:space="preserve"> </w:t>
      </w:r>
      <w:r>
        <w:t>Одно из основных мероприятий по развитию патриотизма это сдача норм ГТО. Первыми шагами по реализации этой задачи стало возрождение физкультурно-спортивного комплекса ГТО, который был вновь введён по указу Президента РФ с 1 сентября 2014 года. Для выполнения ряда движений детям старшего дошкольного возраста необходим определённый уровень развития быстроты, выносливости, ловкости, гибкости, силы. Только специальная система упражнений, правильный подбор подвижных игр, самостоятельная двигательная активность способствует развитию необходимых физических качеств ре</w:t>
      </w:r>
      <w:r>
        <w:rPr>
          <w:spacing w:val="-2"/>
        </w:rPr>
        <w:t>бёнка.</w:t>
      </w:r>
    </w:p>
    <w:p w:rsidR="0085780C" w:rsidRDefault="00FC4FF0" w:rsidP="00FC4FF0">
      <w:pPr>
        <w:pStyle w:val="2"/>
        <w:tabs>
          <w:tab w:val="left" w:pos="1387"/>
        </w:tabs>
        <w:spacing w:line="360" w:lineRule="auto"/>
        <w:ind w:left="0" w:right="216" w:firstLine="0"/>
        <w:rPr>
          <w:b w:val="0"/>
        </w:rPr>
      </w:pPr>
      <w:r w:rsidRPr="00FC4FF0">
        <w:rPr>
          <w:b w:val="0"/>
        </w:rPr>
        <w:t>Первая ступень ГТО даёт дошкольникам стремление к результативности</w:t>
      </w:r>
      <w:r w:rsidRPr="00FC4FF0">
        <w:rPr>
          <w:b w:val="0"/>
          <w:spacing w:val="40"/>
        </w:rPr>
        <w:t xml:space="preserve"> </w:t>
      </w:r>
      <w:r w:rsidRPr="00FC4FF0">
        <w:rPr>
          <w:b w:val="0"/>
        </w:rPr>
        <w:t>и возможности получить отличительный знак ГТО.</w:t>
      </w:r>
      <w:r>
        <w:rPr>
          <w:b w:val="0"/>
        </w:rPr>
        <w:t xml:space="preserve"> Более 60 воспитанников организации были отмечены золотыми значками ГТО, 25- серебряными.</w:t>
      </w:r>
    </w:p>
    <w:p w:rsidR="00FC4FF0" w:rsidRDefault="0053188F" w:rsidP="0053188F">
      <w:pPr>
        <w:pStyle w:val="a9"/>
        <w:spacing w:line="360" w:lineRule="auto"/>
        <w:ind w:left="0" w:right="206" w:firstLine="0"/>
      </w:pPr>
      <w:r>
        <w:t>Проведение военной</w:t>
      </w:r>
      <w:r w:rsidR="00FC4FF0">
        <w:t xml:space="preserve"> игр</w:t>
      </w:r>
      <w:r>
        <w:t>ы «Зар</w:t>
      </w:r>
      <w:r w:rsidR="00F10407">
        <w:t>н</w:t>
      </w:r>
      <w:r>
        <w:t xml:space="preserve">ица», </w:t>
      </w:r>
      <w:r w:rsidR="00FC4FF0">
        <w:t>с</w:t>
      </w:r>
      <w:r w:rsidR="00C26E87">
        <w:t>портивных праздников</w:t>
      </w:r>
      <w:r>
        <w:t xml:space="preserve">  и </w:t>
      </w:r>
      <w:proofErr w:type="spellStart"/>
      <w:r>
        <w:t>квест</w:t>
      </w:r>
      <w:proofErr w:type="spellEnd"/>
      <w:r>
        <w:t xml:space="preserve">-игр </w:t>
      </w:r>
      <w:r>
        <w:lastRenderedPageBreak/>
        <w:t>«Дорогами Бессмертного полка»</w:t>
      </w:r>
      <w:r w:rsidR="00C26E87">
        <w:t>, посвящен</w:t>
      </w:r>
      <w:r w:rsidR="00FC4FF0">
        <w:t>ных Дню Российской армии</w:t>
      </w:r>
      <w:r>
        <w:t xml:space="preserve"> и Дню Победы</w:t>
      </w:r>
      <w:r w:rsidR="00FC4FF0">
        <w:t xml:space="preserve">, также является эффективным в решении задач по патриотическому воспитанию дошкольников. </w:t>
      </w:r>
      <w:r>
        <w:t>Участие в эти</w:t>
      </w:r>
      <w:r w:rsidR="00F10407">
        <w:t>х</w:t>
      </w:r>
      <w:r>
        <w:t xml:space="preserve"> мероприятиях расширяют  и систематизируют  знания детей о празднике, воспитывают</w:t>
      </w:r>
      <w:r w:rsidR="00FC4FF0">
        <w:t xml:space="preserve"> патриотич</w:t>
      </w:r>
      <w:r>
        <w:t>еские чувства, уважение к людям военных профессий.</w:t>
      </w:r>
    </w:p>
    <w:p w:rsidR="0053188F" w:rsidRDefault="0053188F" w:rsidP="001C6F97">
      <w:pPr>
        <w:pStyle w:val="a9"/>
        <w:spacing w:before="74" w:line="360" w:lineRule="auto"/>
        <w:ind w:left="0" w:right="47" w:firstLine="0"/>
      </w:pPr>
      <w:r>
        <w:t>Все</w:t>
      </w:r>
      <w:r w:rsidR="00C26E87">
        <w:t xml:space="preserve"> спортивные мероприятия проходят с обязательным участием родителей. </w:t>
      </w:r>
      <w:r>
        <w:t>Это создает по</w:t>
      </w:r>
      <w:r w:rsidR="00C26E87">
        <w:t>ложительный эмоциональный настрой, дарит</w:t>
      </w:r>
      <w:r w:rsidR="00C26E87">
        <w:rPr>
          <w:spacing w:val="-2"/>
        </w:rPr>
        <w:t xml:space="preserve"> </w:t>
      </w:r>
      <w:r>
        <w:t>огромную радость, развивает чувство</w:t>
      </w:r>
      <w:r>
        <w:rPr>
          <w:spacing w:val="80"/>
        </w:rPr>
        <w:t xml:space="preserve"> </w:t>
      </w:r>
      <w:r>
        <w:t>гордости</w:t>
      </w:r>
      <w:r>
        <w:rPr>
          <w:spacing w:val="80"/>
        </w:rPr>
        <w:t xml:space="preserve"> </w:t>
      </w:r>
      <w:r>
        <w:t>за</w:t>
      </w:r>
      <w:r>
        <w:rPr>
          <w:spacing w:val="80"/>
        </w:rPr>
        <w:t xml:space="preserve"> </w:t>
      </w:r>
      <w:r>
        <w:t>успехи</w:t>
      </w:r>
      <w:r>
        <w:rPr>
          <w:spacing w:val="80"/>
        </w:rPr>
        <w:t xml:space="preserve"> </w:t>
      </w:r>
      <w:r>
        <w:t>своих</w:t>
      </w:r>
      <w:r>
        <w:rPr>
          <w:spacing w:val="80"/>
        </w:rPr>
        <w:t xml:space="preserve"> </w:t>
      </w:r>
      <w:r>
        <w:t>родителей,</w:t>
      </w:r>
      <w:r>
        <w:rPr>
          <w:spacing w:val="80"/>
        </w:rPr>
        <w:t xml:space="preserve"> </w:t>
      </w:r>
      <w:r>
        <w:t>что</w:t>
      </w:r>
      <w:r>
        <w:rPr>
          <w:spacing w:val="80"/>
        </w:rPr>
        <w:t xml:space="preserve"> </w:t>
      </w:r>
      <w:r>
        <w:t>является</w:t>
      </w:r>
      <w:r>
        <w:rPr>
          <w:spacing w:val="80"/>
        </w:rPr>
        <w:t xml:space="preserve"> </w:t>
      </w:r>
      <w:r>
        <w:t>важным</w:t>
      </w:r>
      <w:r>
        <w:rPr>
          <w:spacing w:val="80"/>
        </w:rPr>
        <w:t xml:space="preserve"> </w:t>
      </w:r>
      <w:r>
        <w:t>фактором в формировании патриотических чувств.</w:t>
      </w:r>
    </w:p>
    <w:p w:rsidR="00C26E87" w:rsidRDefault="00C26E87" w:rsidP="0053188F">
      <w:pPr>
        <w:pStyle w:val="a9"/>
        <w:spacing w:before="1"/>
        <w:ind w:left="0" w:right="211" w:firstLine="0"/>
      </w:pPr>
    </w:p>
    <w:p w:rsidR="001C6F97" w:rsidRDefault="001C6F97" w:rsidP="001C6F97">
      <w:pPr>
        <w:pStyle w:val="2"/>
        <w:tabs>
          <w:tab w:val="left" w:pos="1372"/>
        </w:tabs>
        <w:spacing w:line="360" w:lineRule="auto"/>
        <w:ind w:right="216" w:firstLine="0"/>
        <w:jc w:val="center"/>
      </w:pPr>
      <w:r>
        <w:t>Формирование</w:t>
      </w:r>
      <w:r>
        <w:rPr>
          <w:spacing w:val="40"/>
        </w:rPr>
        <w:t xml:space="preserve"> </w:t>
      </w:r>
      <w:r>
        <w:t>представлений</w:t>
      </w:r>
      <w:r>
        <w:rPr>
          <w:spacing w:val="40"/>
        </w:rPr>
        <w:t xml:space="preserve"> </w:t>
      </w:r>
      <w:r>
        <w:t>о</w:t>
      </w:r>
      <w:r>
        <w:rPr>
          <w:spacing w:val="40"/>
        </w:rPr>
        <w:t xml:space="preserve"> </w:t>
      </w:r>
      <w:r>
        <w:t>Великой</w:t>
      </w:r>
      <w:r>
        <w:rPr>
          <w:spacing w:val="40"/>
        </w:rPr>
        <w:t xml:space="preserve"> </w:t>
      </w:r>
      <w:r>
        <w:t>Отечественной</w:t>
      </w:r>
      <w:r>
        <w:rPr>
          <w:spacing w:val="40"/>
        </w:rPr>
        <w:t xml:space="preserve"> </w:t>
      </w:r>
      <w:r>
        <w:t>войне у детей дошкольного возраста в различных видах детской деятельности.</w:t>
      </w:r>
    </w:p>
    <w:p w:rsidR="001C6F97" w:rsidRDefault="001C6F97" w:rsidP="001C6F97">
      <w:pPr>
        <w:pStyle w:val="a9"/>
        <w:tabs>
          <w:tab w:val="left" w:pos="10037"/>
        </w:tabs>
        <w:spacing w:line="360" w:lineRule="auto"/>
        <w:ind w:left="0" w:right="-28" w:firstLine="0"/>
      </w:pPr>
      <w:r>
        <w:t>Знакомить детей с событиями  военных лет надо простым, понятным языком – не</w:t>
      </w:r>
      <w:r>
        <w:rPr>
          <w:spacing w:val="40"/>
        </w:rPr>
        <w:t xml:space="preserve"> </w:t>
      </w:r>
      <w:r>
        <w:t>перегружать</w:t>
      </w:r>
      <w:r>
        <w:rPr>
          <w:spacing w:val="40"/>
        </w:rPr>
        <w:t xml:space="preserve"> </w:t>
      </w:r>
      <w:r>
        <w:t>датами</w:t>
      </w:r>
      <w:r>
        <w:rPr>
          <w:spacing w:val="40"/>
        </w:rPr>
        <w:t xml:space="preserve"> </w:t>
      </w:r>
      <w:r>
        <w:t>и</w:t>
      </w:r>
      <w:r>
        <w:rPr>
          <w:spacing w:val="40"/>
        </w:rPr>
        <w:t xml:space="preserve"> </w:t>
      </w:r>
      <w:r>
        <w:t>подробностями,</w:t>
      </w:r>
      <w:r>
        <w:rPr>
          <w:spacing w:val="40"/>
        </w:rPr>
        <w:t xml:space="preserve"> </w:t>
      </w:r>
      <w:r>
        <w:t>которые</w:t>
      </w:r>
      <w:r>
        <w:rPr>
          <w:spacing w:val="40"/>
        </w:rPr>
        <w:t xml:space="preserve"> </w:t>
      </w:r>
      <w:r>
        <w:t>ребенок</w:t>
      </w:r>
      <w:r>
        <w:rPr>
          <w:spacing w:val="40"/>
        </w:rPr>
        <w:t xml:space="preserve"> </w:t>
      </w:r>
      <w:r>
        <w:t>просто</w:t>
      </w:r>
      <w:r>
        <w:rPr>
          <w:spacing w:val="40"/>
        </w:rPr>
        <w:t xml:space="preserve"> </w:t>
      </w:r>
      <w:r>
        <w:t>не</w:t>
      </w:r>
      <w:r>
        <w:rPr>
          <w:spacing w:val="40"/>
        </w:rPr>
        <w:t xml:space="preserve"> </w:t>
      </w:r>
      <w:r>
        <w:t>сможет</w:t>
      </w:r>
    </w:p>
    <w:p w:rsidR="001C6F97" w:rsidRPr="00BD07E3" w:rsidRDefault="001C6F97" w:rsidP="001C6F97">
      <w:pPr>
        <w:pStyle w:val="a9"/>
        <w:tabs>
          <w:tab w:val="left" w:pos="10037"/>
        </w:tabs>
        <w:spacing w:before="74" w:line="360" w:lineRule="auto"/>
        <w:ind w:left="0" w:right="-28" w:firstLine="0"/>
      </w:pPr>
      <w:r>
        <w:t>понять и запомнить. Не надо стараться рассказать дошкольнику о войне всё – маленькому ребёнку будет сложно усвоить и переосмыслить большой объём информации, а вот органичное соединение</w:t>
      </w:r>
      <w:r>
        <w:rPr>
          <w:spacing w:val="-1"/>
        </w:rPr>
        <w:t xml:space="preserve"> </w:t>
      </w:r>
      <w:r>
        <w:t>разных видов искусства – живопись, скульптура, литература, музыка в художественное целое сделают процесс ознакомления познавательно-эмоциональным.</w:t>
      </w:r>
    </w:p>
    <w:p w:rsidR="00DE35D5" w:rsidRDefault="00BD07E3" w:rsidP="00BD07E3">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Д</w:t>
      </w:r>
      <w:r w:rsidRPr="00BD07E3">
        <w:rPr>
          <w:rFonts w:ascii="Times New Roman" w:hAnsi="Times New Roman" w:cs="Times New Roman"/>
          <w:sz w:val="28"/>
          <w:szCs w:val="28"/>
        </w:rPr>
        <w:t>ля первого знакомства с образами войны</w:t>
      </w:r>
      <w:r>
        <w:rPr>
          <w:rFonts w:ascii="Times New Roman" w:hAnsi="Times New Roman" w:cs="Times New Roman"/>
          <w:sz w:val="28"/>
          <w:szCs w:val="28"/>
        </w:rPr>
        <w:t xml:space="preserve"> подойдет д</w:t>
      </w:r>
      <w:r w:rsidRPr="00BD07E3">
        <w:rPr>
          <w:rFonts w:ascii="Times New Roman" w:hAnsi="Times New Roman" w:cs="Times New Roman"/>
          <w:sz w:val="28"/>
          <w:szCs w:val="28"/>
        </w:rPr>
        <w:t>етс</w:t>
      </w:r>
      <w:r>
        <w:rPr>
          <w:rFonts w:ascii="Times New Roman" w:hAnsi="Times New Roman" w:cs="Times New Roman"/>
          <w:sz w:val="28"/>
          <w:szCs w:val="28"/>
        </w:rPr>
        <w:t>кая литература, герои которой ровесники, такие же мальчишки и девчонки, как и современные дошкольники. Очень важно,</w:t>
      </w:r>
      <w:r w:rsidRPr="00BD07E3">
        <w:t xml:space="preserve"> </w:t>
      </w:r>
      <w:r w:rsidRPr="00BD07E3">
        <w:rPr>
          <w:rFonts w:ascii="Times New Roman" w:hAnsi="Times New Roman" w:cs="Times New Roman"/>
          <w:sz w:val="28"/>
          <w:szCs w:val="28"/>
        </w:rPr>
        <w:t>чтобы после совместного чтения непременно следовало обсуждение прочитанного. Нужен разговор о том, какие чувства и мысли вызвал рассказ</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или</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стихотворение,</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что</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понравилось</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или</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не</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понравилось,</w:t>
      </w:r>
      <w:r w:rsidRPr="00BD07E3">
        <w:rPr>
          <w:rFonts w:ascii="Times New Roman" w:hAnsi="Times New Roman" w:cs="Times New Roman"/>
          <w:spacing w:val="40"/>
          <w:sz w:val="28"/>
          <w:szCs w:val="28"/>
        </w:rPr>
        <w:t xml:space="preserve"> </w:t>
      </w:r>
      <w:r w:rsidRPr="00BD07E3">
        <w:rPr>
          <w:rFonts w:ascii="Times New Roman" w:hAnsi="Times New Roman" w:cs="Times New Roman"/>
          <w:sz w:val="28"/>
          <w:szCs w:val="28"/>
        </w:rPr>
        <w:t>что</w:t>
      </w:r>
      <w:r>
        <w:rPr>
          <w:rFonts w:ascii="Times New Roman" w:hAnsi="Times New Roman" w:cs="Times New Roman"/>
          <w:spacing w:val="40"/>
          <w:sz w:val="28"/>
          <w:szCs w:val="28"/>
        </w:rPr>
        <w:t xml:space="preserve"> </w:t>
      </w:r>
      <w:r w:rsidRPr="00BD07E3">
        <w:rPr>
          <w:rFonts w:ascii="Times New Roman" w:hAnsi="Times New Roman" w:cs="Times New Roman"/>
          <w:sz w:val="28"/>
          <w:szCs w:val="28"/>
        </w:rPr>
        <w:t>удивило,</w:t>
      </w:r>
      <w:r w:rsidRPr="00BD07E3">
        <w:rPr>
          <w:rFonts w:ascii="Times New Roman" w:hAnsi="Times New Roman" w:cs="Times New Roman"/>
          <w:spacing w:val="80"/>
          <w:sz w:val="28"/>
          <w:szCs w:val="28"/>
        </w:rPr>
        <w:t xml:space="preserve"> </w:t>
      </w:r>
      <w:r w:rsidRPr="00BD07E3">
        <w:rPr>
          <w:rFonts w:ascii="Times New Roman" w:hAnsi="Times New Roman" w:cs="Times New Roman"/>
          <w:sz w:val="28"/>
          <w:szCs w:val="28"/>
        </w:rPr>
        <w:t>а что осталось непонятным.</w:t>
      </w:r>
      <w: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Социальный</w:t>
      </w:r>
      <w:r w:rsidRPr="00BD07E3">
        <w:rPr>
          <w:rFonts w:ascii="Times New Roman" w:hAnsi="Times New Roman" w:cs="Times New Roman"/>
          <w:sz w:val="28"/>
          <w:szCs w:val="28"/>
        </w:rPr>
        <w:t xml:space="preserve"> проект</w:t>
      </w:r>
      <w:r>
        <w:rPr>
          <w:rFonts w:ascii="Times New Roman" w:hAnsi="Times New Roman" w:cs="Times New Roman"/>
          <w:sz w:val="28"/>
          <w:szCs w:val="28"/>
        </w:rPr>
        <w:t xml:space="preserve"> </w:t>
      </w:r>
      <w:r w:rsidRPr="00BD07E3">
        <w:rPr>
          <w:rFonts w:ascii="Times New Roman" w:hAnsi="Times New Roman" w:cs="Times New Roman"/>
          <w:color w:val="000000"/>
          <w:sz w:val="28"/>
          <w:szCs w:val="28"/>
        </w:rPr>
        <w:t>«Читаем детям о войне: маленькие судьбы большой войны»</w:t>
      </w:r>
      <w:r>
        <w:rPr>
          <w:rFonts w:ascii="Times New Roman" w:hAnsi="Times New Roman" w:cs="Times New Roman"/>
          <w:color w:val="000000"/>
          <w:sz w:val="28"/>
          <w:szCs w:val="28"/>
        </w:rPr>
        <w:t xml:space="preserve"> в рамках которого </w:t>
      </w:r>
      <w:r w:rsidRPr="00BD07E3">
        <w:rPr>
          <w:rFonts w:ascii="Times New Roman" w:hAnsi="Times New Roman" w:cs="Times New Roman"/>
          <w:color w:val="000000"/>
          <w:sz w:val="28"/>
          <w:szCs w:val="28"/>
        </w:rPr>
        <w:t xml:space="preserve">известные люди города Курска, воспитанники подготовительных групп ДОО, дети войны, дети - труженики тыла из семей воспитанников </w:t>
      </w:r>
      <w:r w:rsidR="00DE35D5">
        <w:rPr>
          <w:rFonts w:ascii="Times New Roman" w:hAnsi="Times New Roman" w:cs="Times New Roman"/>
          <w:color w:val="000000"/>
          <w:sz w:val="28"/>
          <w:szCs w:val="28"/>
        </w:rPr>
        <w:t>читали</w:t>
      </w:r>
      <w:r w:rsidRPr="00BD07E3">
        <w:rPr>
          <w:rFonts w:ascii="Times New Roman" w:hAnsi="Times New Roman" w:cs="Times New Roman"/>
          <w:color w:val="000000"/>
          <w:sz w:val="28"/>
          <w:szCs w:val="28"/>
        </w:rPr>
        <w:t xml:space="preserve"> отрывки произведений о детях военных лет и размеща</w:t>
      </w:r>
      <w:r w:rsidR="00DE35D5">
        <w:rPr>
          <w:rFonts w:ascii="Times New Roman" w:hAnsi="Times New Roman" w:cs="Times New Roman"/>
          <w:color w:val="000000"/>
          <w:sz w:val="28"/>
          <w:szCs w:val="28"/>
        </w:rPr>
        <w:t>ли их</w:t>
      </w:r>
      <w:r w:rsidRPr="00BD07E3">
        <w:rPr>
          <w:rFonts w:ascii="Times New Roman" w:hAnsi="Times New Roman" w:cs="Times New Roman"/>
          <w:color w:val="000000"/>
          <w:sz w:val="28"/>
          <w:szCs w:val="28"/>
        </w:rPr>
        <w:t xml:space="preserve"> в социальной сети </w:t>
      </w:r>
      <w:proofErr w:type="spellStart"/>
      <w:r w:rsidRPr="00BD07E3">
        <w:rPr>
          <w:rFonts w:ascii="Times New Roman" w:hAnsi="Times New Roman" w:cs="Times New Roman"/>
          <w:color w:val="000000"/>
          <w:sz w:val="28"/>
          <w:szCs w:val="28"/>
        </w:rPr>
        <w:t>ВКонтакте</w:t>
      </w:r>
      <w:proofErr w:type="spellEnd"/>
      <w:r w:rsidR="00DE35D5">
        <w:rPr>
          <w:rFonts w:ascii="Times New Roman" w:hAnsi="Times New Roman" w:cs="Times New Roman"/>
          <w:color w:val="000000"/>
          <w:sz w:val="28"/>
          <w:szCs w:val="28"/>
        </w:rPr>
        <w:t xml:space="preserve"> получил большой отклик среди горожан. </w:t>
      </w:r>
      <w:proofErr w:type="gramEnd"/>
    </w:p>
    <w:p w:rsidR="00DE35D5" w:rsidRPr="008E3922" w:rsidRDefault="00DE35D5" w:rsidP="008E3922">
      <w:pPr>
        <w:spacing w:line="360" w:lineRule="auto"/>
        <w:jc w:val="both"/>
        <w:rPr>
          <w:rFonts w:ascii="Times New Roman" w:hAnsi="Times New Roman" w:cs="Times New Roman"/>
          <w:color w:val="000000"/>
          <w:sz w:val="28"/>
          <w:szCs w:val="28"/>
        </w:rPr>
      </w:pPr>
      <w:proofErr w:type="gramStart"/>
      <w:r w:rsidRPr="00DE35D5">
        <w:rPr>
          <w:rFonts w:ascii="Times New Roman" w:hAnsi="Times New Roman" w:cs="Times New Roman"/>
          <w:color w:val="000000"/>
          <w:sz w:val="28"/>
          <w:szCs w:val="28"/>
          <w:shd w:val="clear" w:color="auto" w:fill="FFFFFF"/>
        </w:rPr>
        <w:lastRenderedPageBreak/>
        <w:t>В детском саду был создан мини-</w:t>
      </w:r>
      <w:r w:rsidRPr="00DE35D5">
        <w:rPr>
          <w:rStyle w:val="a6"/>
          <w:rFonts w:ascii="Times New Roman" w:hAnsi="Times New Roman" w:cs="Times New Roman"/>
          <w:i w:val="0"/>
          <w:iCs w:val="0"/>
          <w:color w:val="000000"/>
          <w:sz w:val="28"/>
          <w:szCs w:val="28"/>
          <w:shd w:val="clear" w:color="auto" w:fill="FFFFFF"/>
        </w:rPr>
        <w:t>музей</w:t>
      </w:r>
      <w:r w:rsidRPr="00DE35D5">
        <w:rPr>
          <w:rFonts w:ascii="Times New Roman" w:hAnsi="Times New Roman" w:cs="Times New Roman"/>
          <w:color w:val="000000"/>
          <w:sz w:val="28"/>
          <w:szCs w:val="28"/>
          <w:shd w:val="clear" w:color="auto" w:fill="FFFFFF"/>
        </w:rPr>
        <w:t>, где мы собрали в нашу "землянку" вещи времён войны: оружие, награды, карты боёв, одежду, посуду, письма с фронта, книги о войне, плакаты, альбомы - всё то, что помогло доступно познакомить детей с военной историей.</w:t>
      </w:r>
      <w:proofErr w:type="gramEnd"/>
      <w:r w:rsidRPr="00DE35D5">
        <w:rPr>
          <w:rFonts w:ascii="Times New Roman" w:hAnsi="Times New Roman" w:cs="Times New Roman"/>
          <w:color w:val="000000"/>
          <w:sz w:val="28"/>
          <w:szCs w:val="28"/>
          <w:shd w:val="clear" w:color="auto" w:fill="FFFFFF"/>
        </w:rPr>
        <w:t xml:space="preserve"> Приглашаем всех на виртуальную экскурсию "Мы помнить будем всё - нам память дорога..."</w:t>
      </w:r>
      <w:r w:rsidR="001C4BFB">
        <w:rPr>
          <w:rFonts w:ascii="Times New Roman" w:hAnsi="Times New Roman" w:cs="Times New Roman"/>
          <w:color w:val="000000"/>
          <w:sz w:val="28"/>
          <w:szCs w:val="28"/>
          <w:shd w:val="clear" w:color="auto" w:fill="FFFFFF"/>
        </w:rPr>
        <w:t xml:space="preserve"> </w:t>
      </w:r>
      <w:r w:rsidRPr="001C4BFB">
        <w:rPr>
          <w:rFonts w:ascii="Times New Roman" w:hAnsi="Times New Roman" w:cs="Times New Roman"/>
          <w:sz w:val="28"/>
          <w:szCs w:val="28"/>
        </w:rPr>
        <w:t>Ежегодно семьи</w:t>
      </w:r>
      <w:r w:rsidRPr="001C4BFB">
        <w:rPr>
          <w:rFonts w:ascii="Times New Roman" w:hAnsi="Times New Roman" w:cs="Times New Roman"/>
          <w:spacing w:val="14"/>
          <w:sz w:val="28"/>
          <w:szCs w:val="28"/>
        </w:rPr>
        <w:t xml:space="preserve"> </w:t>
      </w:r>
      <w:r w:rsidRPr="001C4BFB">
        <w:rPr>
          <w:rFonts w:ascii="Times New Roman" w:hAnsi="Times New Roman" w:cs="Times New Roman"/>
          <w:spacing w:val="-4"/>
          <w:sz w:val="28"/>
          <w:szCs w:val="28"/>
        </w:rPr>
        <w:t>вос</w:t>
      </w:r>
      <w:r w:rsidRPr="001C4BFB">
        <w:rPr>
          <w:rFonts w:ascii="Times New Roman" w:hAnsi="Times New Roman" w:cs="Times New Roman"/>
          <w:sz w:val="28"/>
          <w:szCs w:val="28"/>
        </w:rPr>
        <w:t>питанников, педагоги  изучают героическое прошлое своих родных и участвуют в акции «Бессмертный полк» онлайн, неся портреты своих героев.</w:t>
      </w:r>
    </w:p>
    <w:p w:rsidR="00B72C1B" w:rsidRPr="00222F61" w:rsidRDefault="00B72C1B" w:rsidP="00222F61">
      <w:pPr>
        <w:spacing w:line="360" w:lineRule="auto"/>
        <w:jc w:val="both"/>
        <w:rPr>
          <w:rFonts w:ascii="Times New Roman" w:hAnsi="Times New Roman" w:cs="Times New Roman"/>
          <w:sz w:val="28"/>
          <w:szCs w:val="28"/>
        </w:rPr>
      </w:pPr>
      <w:r w:rsidRPr="00222F61">
        <w:rPr>
          <w:rFonts w:ascii="Times New Roman" w:hAnsi="Times New Roman" w:cs="Times New Roman"/>
          <w:color w:val="000000"/>
          <w:sz w:val="28"/>
          <w:szCs w:val="28"/>
        </w:rPr>
        <w:t xml:space="preserve">Воспитанники приняли участие в  создании инсталляции «Звезды  Победы». Это продуктивная </w:t>
      </w:r>
      <w:r w:rsidR="00222F61" w:rsidRPr="00222F61">
        <w:rPr>
          <w:rFonts w:ascii="Times New Roman" w:hAnsi="Times New Roman" w:cs="Times New Roman"/>
          <w:color w:val="000000"/>
          <w:sz w:val="28"/>
          <w:szCs w:val="28"/>
        </w:rPr>
        <w:t>деятельность,</w:t>
      </w:r>
      <w:r w:rsidRPr="00222F61">
        <w:rPr>
          <w:rFonts w:ascii="Times New Roman" w:hAnsi="Times New Roman" w:cs="Times New Roman"/>
          <w:color w:val="000000"/>
          <w:sz w:val="28"/>
          <w:szCs w:val="28"/>
        </w:rPr>
        <w:t xml:space="preserve"> в результате которой дошкольники провели поисково-исследовательскую работу и разместили на инсталляции маленькую звездочку  с информацией  </w:t>
      </w:r>
      <w:r w:rsidRPr="00222F61">
        <w:rPr>
          <w:rFonts w:ascii="Times New Roman" w:hAnsi="Times New Roman" w:cs="Times New Roman"/>
          <w:sz w:val="28"/>
          <w:szCs w:val="28"/>
        </w:rPr>
        <w:t xml:space="preserve">о сыне полка, пионере-герое </w:t>
      </w:r>
      <w:r w:rsidR="00222F61" w:rsidRPr="00222F61">
        <w:rPr>
          <w:rFonts w:ascii="Times New Roman" w:hAnsi="Times New Roman" w:cs="Times New Roman"/>
          <w:sz w:val="28"/>
          <w:szCs w:val="28"/>
        </w:rPr>
        <w:t>(</w:t>
      </w:r>
      <w:r w:rsidRPr="00222F61">
        <w:rPr>
          <w:rFonts w:ascii="Times New Roman" w:hAnsi="Times New Roman" w:cs="Times New Roman"/>
          <w:sz w:val="28"/>
          <w:szCs w:val="28"/>
        </w:rPr>
        <w:t>информацию о которых нашли в открытых источниках</w:t>
      </w:r>
      <w:r w:rsidR="00222F61" w:rsidRPr="00222F61">
        <w:rPr>
          <w:rFonts w:ascii="Times New Roman" w:hAnsi="Times New Roman" w:cs="Times New Roman"/>
          <w:sz w:val="28"/>
          <w:szCs w:val="28"/>
        </w:rPr>
        <w:t>)</w:t>
      </w:r>
      <w:r w:rsidRPr="00222F61">
        <w:rPr>
          <w:rFonts w:ascii="Times New Roman" w:hAnsi="Times New Roman" w:cs="Times New Roman"/>
          <w:sz w:val="28"/>
          <w:szCs w:val="28"/>
        </w:rPr>
        <w:t>, дет</w:t>
      </w:r>
      <w:r w:rsidR="00222F61" w:rsidRPr="00222F61">
        <w:rPr>
          <w:rFonts w:ascii="Times New Roman" w:hAnsi="Times New Roman" w:cs="Times New Roman"/>
          <w:sz w:val="28"/>
          <w:szCs w:val="28"/>
        </w:rPr>
        <w:t>ях</w:t>
      </w:r>
      <w:r w:rsidRPr="00222F61">
        <w:rPr>
          <w:rFonts w:ascii="Times New Roman" w:hAnsi="Times New Roman" w:cs="Times New Roman"/>
          <w:sz w:val="28"/>
          <w:szCs w:val="28"/>
        </w:rPr>
        <w:t xml:space="preserve"> войны</w:t>
      </w:r>
      <w:r w:rsidR="00222F61" w:rsidRPr="00222F61">
        <w:rPr>
          <w:rFonts w:ascii="Times New Roman" w:hAnsi="Times New Roman" w:cs="Times New Roman"/>
          <w:sz w:val="28"/>
          <w:szCs w:val="28"/>
        </w:rPr>
        <w:t>, детях - тружениках</w:t>
      </w:r>
      <w:r w:rsidRPr="00222F61">
        <w:rPr>
          <w:rFonts w:ascii="Times New Roman" w:hAnsi="Times New Roman" w:cs="Times New Roman"/>
          <w:sz w:val="28"/>
          <w:szCs w:val="28"/>
        </w:rPr>
        <w:t xml:space="preserve"> тыла из семей воспитанников (инфо</w:t>
      </w:r>
      <w:bookmarkStart w:id="1" w:name="_GoBack"/>
      <w:bookmarkEnd w:id="1"/>
      <w:r w:rsidRPr="00222F61">
        <w:rPr>
          <w:rFonts w:ascii="Times New Roman" w:hAnsi="Times New Roman" w:cs="Times New Roman"/>
          <w:sz w:val="28"/>
          <w:szCs w:val="28"/>
        </w:rPr>
        <w:t>рмация из личных архивов).</w:t>
      </w:r>
    </w:p>
    <w:p w:rsidR="001C4BFB" w:rsidRDefault="001C4BFB" w:rsidP="00222F61">
      <w:pPr>
        <w:pStyle w:val="a9"/>
        <w:ind w:left="0" w:right="47" w:firstLine="0"/>
        <w:sectPr w:rsidR="001C4BFB">
          <w:pgSz w:w="11910" w:h="16840"/>
          <w:pgMar w:top="920" w:right="920" w:bottom="1200" w:left="1020" w:header="0" w:footer="1003" w:gutter="0"/>
          <w:cols w:space="720"/>
        </w:sectPr>
      </w:pPr>
    </w:p>
    <w:p w:rsidR="00D51803" w:rsidRPr="00D10C7A" w:rsidRDefault="00D51803" w:rsidP="00222F61">
      <w:pPr>
        <w:pStyle w:val="a3"/>
        <w:shd w:val="clear" w:color="auto" w:fill="FFFFFF"/>
        <w:spacing w:before="0" w:beforeAutospacing="0" w:after="0" w:afterAutospacing="0" w:line="360" w:lineRule="auto"/>
        <w:jc w:val="both"/>
        <w:rPr>
          <w:b/>
        </w:rPr>
      </w:pPr>
    </w:p>
    <w:sectPr w:rsidR="00D51803" w:rsidRPr="00D1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DBD"/>
    <w:multiLevelType w:val="multilevel"/>
    <w:tmpl w:val="7368CE3E"/>
    <w:lvl w:ilvl="0">
      <w:start w:val="2"/>
      <w:numFmt w:val="decimal"/>
      <w:lvlText w:val="%1"/>
      <w:lvlJc w:val="left"/>
      <w:pPr>
        <w:ind w:left="112" w:hanging="514"/>
        <w:jc w:val="left"/>
      </w:pPr>
      <w:rPr>
        <w:rFonts w:hint="default"/>
        <w:lang w:val="ru-RU" w:eastAsia="en-US" w:bidi="ar-SA"/>
      </w:rPr>
    </w:lvl>
    <w:lvl w:ilvl="1">
      <w:start w:val="1"/>
      <w:numFmt w:val="decimal"/>
      <w:lvlText w:val="%1.%2."/>
      <w:lvlJc w:val="left"/>
      <w:pPr>
        <w:ind w:left="112" w:hanging="51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73" w:hanging="286"/>
      </w:pPr>
      <w:rPr>
        <w:rFonts w:hint="default"/>
        <w:lang w:val="ru-RU" w:eastAsia="en-US" w:bidi="ar-SA"/>
      </w:rPr>
    </w:lvl>
    <w:lvl w:ilvl="4">
      <w:numFmt w:val="bullet"/>
      <w:lvlText w:val="•"/>
      <w:lvlJc w:val="left"/>
      <w:pPr>
        <w:ind w:left="4058" w:hanging="286"/>
      </w:pPr>
      <w:rPr>
        <w:rFonts w:hint="default"/>
        <w:lang w:val="ru-RU" w:eastAsia="en-US" w:bidi="ar-SA"/>
      </w:rPr>
    </w:lvl>
    <w:lvl w:ilvl="5">
      <w:numFmt w:val="bullet"/>
      <w:lvlText w:val="•"/>
      <w:lvlJc w:val="left"/>
      <w:pPr>
        <w:ind w:left="5043" w:hanging="286"/>
      </w:pPr>
      <w:rPr>
        <w:rFonts w:hint="default"/>
        <w:lang w:val="ru-RU" w:eastAsia="en-US" w:bidi="ar-SA"/>
      </w:rPr>
    </w:lvl>
    <w:lvl w:ilvl="6">
      <w:numFmt w:val="bullet"/>
      <w:lvlText w:val="•"/>
      <w:lvlJc w:val="left"/>
      <w:pPr>
        <w:ind w:left="6027" w:hanging="286"/>
      </w:pPr>
      <w:rPr>
        <w:rFonts w:hint="default"/>
        <w:lang w:val="ru-RU" w:eastAsia="en-US" w:bidi="ar-SA"/>
      </w:rPr>
    </w:lvl>
    <w:lvl w:ilvl="7">
      <w:numFmt w:val="bullet"/>
      <w:lvlText w:val="•"/>
      <w:lvlJc w:val="left"/>
      <w:pPr>
        <w:ind w:left="7012" w:hanging="286"/>
      </w:pPr>
      <w:rPr>
        <w:rFonts w:hint="default"/>
        <w:lang w:val="ru-RU" w:eastAsia="en-US" w:bidi="ar-SA"/>
      </w:rPr>
    </w:lvl>
    <w:lvl w:ilvl="8">
      <w:numFmt w:val="bullet"/>
      <w:lvlText w:val="•"/>
      <w:lvlJc w:val="left"/>
      <w:pPr>
        <w:ind w:left="7997" w:hanging="286"/>
      </w:pPr>
      <w:rPr>
        <w:rFonts w:hint="default"/>
        <w:lang w:val="ru-RU" w:eastAsia="en-US" w:bidi="ar-SA"/>
      </w:rPr>
    </w:lvl>
  </w:abstractNum>
  <w:abstractNum w:abstractNumId="1">
    <w:nsid w:val="29F42ED9"/>
    <w:multiLevelType w:val="hybridMultilevel"/>
    <w:tmpl w:val="D41CD7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7A"/>
    <w:rsid w:val="000626D8"/>
    <w:rsid w:val="00062DBE"/>
    <w:rsid w:val="00070B56"/>
    <w:rsid w:val="000B0869"/>
    <w:rsid w:val="000F016D"/>
    <w:rsid w:val="00106AE2"/>
    <w:rsid w:val="001105D8"/>
    <w:rsid w:val="001A7E54"/>
    <w:rsid w:val="001C4BFB"/>
    <w:rsid w:val="001C6F97"/>
    <w:rsid w:val="00222F61"/>
    <w:rsid w:val="00252887"/>
    <w:rsid w:val="0045559E"/>
    <w:rsid w:val="00472C75"/>
    <w:rsid w:val="00523831"/>
    <w:rsid w:val="0053188F"/>
    <w:rsid w:val="00534C24"/>
    <w:rsid w:val="005D6F45"/>
    <w:rsid w:val="006A6E00"/>
    <w:rsid w:val="00785C93"/>
    <w:rsid w:val="00850DE0"/>
    <w:rsid w:val="0085780C"/>
    <w:rsid w:val="008C6745"/>
    <w:rsid w:val="008E3922"/>
    <w:rsid w:val="0096067C"/>
    <w:rsid w:val="00A677EE"/>
    <w:rsid w:val="00B72C1B"/>
    <w:rsid w:val="00BD07E3"/>
    <w:rsid w:val="00BF02C4"/>
    <w:rsid w:val="00C123FA"/>
    <w:rsid w:val="00C256E7"/>
    <w:rsid w:val="00C26E87"/>
    <w:rsid w:val="00CA587F"/>
    <w:rsid w:val="00D10C7A"/>
    <w:rsid w:val="00D51803"/>
    <w:rsid w:val="00D66202"/>
    <w:rsid w:val="00DB26D7"/>
    <w:rsid w:val="00DC16DC"/>
    <w:rsid w:val="00DE35D5"/>
    <w:rsid w:val="00DE38A4"/>
    <w:rsid w:val="00E018A6"/>
    <w:rsid w:val="00E33EC5"/>
    <w:rsid w:val="00E75AB7"/>
    <w:rsid w:val="00E7630B"/>
    <w:rsid w:val="00E81B4E"/>
    <w:rsid w:val="00ED58B2"/>
    <w:rsid w:val="00EE0021"/>
    <w:rsid w:val="00F10407"/>
    <w:rsid w:val="00FC4FF0"/>
    <w:rsid w:val="00FF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5780C"/>
    <w:pPr>
      <w:widowControl w:val="0"/>
      <w:autoSpaceDE w:val="0"/>
      <w:autoSpaceDN w:val="0"/>
      <w:spacing w:after="0" w:line="240" w:lineRule="auto"/>
      <w:ind w:left="112" w:firstLine="708"/>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0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C7A"/>
    <w:rPr>
      <w:rFonts w:ascii="Tahoma" w:hAnsi="Tahoma" w:cs="Tahoma"/>
      <w:sz w:val="16"/>
      <w:szCs w:val="16"/>
    </w:rPr>
  </w:style>
  <w:style w:type="character" w:styleId="a6">
    <w:name w:val="Emphasis"/>
    <w:basedOn w:val="a0"/>
    <w:uiPriority w:val="20"/>
    <w:qFormat/>
    <w:rsid w:val="00D66202"/>
    <w:rPr>
      <w:i/>
      <w:iCs/>
    </w:rPr>
  </w:style>
  <w:style w:type="character" w:styleId="a7">
    <w:name w:val="Hyperlink"/>
    <w:basedOn w:val="a0"/>
    <w:uiPriority w:val="99"/>
    <w:unhideWhenUsed/>
    <w:rsid w:val="00ED58B2"/>
    <w:rPr>
      <w:color w:val="0000FF" w:themeColor="hyperlink"/>
      <w:u w:val="single"/>
    </w:rPr>
  </w:style>
  <w:style w:type="paragraph" w:styleId="a8">
    <w:name w:val="No Spacing"/>
    <w:uiPriority w:val="1"/>
    <w:qFormat/>
    <w:rsid w:val="00E33EC5"/>
    <w:pPr>
      <w:spacing w:after="0" w:line="240" w:lineRule="auto"/>
    </w:pPr>
  </w:style>
  <w:style w:type="paragraph" w:styleId="a9">
    <w:name w:val="Body Text"/>
    <w:basedOn w:val="a"/>
    <w:link w:val="aa"/>
    <w:uiPriority w:val="1"/>
    <w:qFormat/>
    <w:rsid w:val="00E33EC5"/>
    <w:pPr>
      <w:widowControl w:val="0"/>
      <w:autoSpaceDE w:val="0"/>
      <w:autoSpaceDN w:val="0"/>
      <w:spacing w:after="0" w:line="240" w:lineRule="auto"/>
      <w:ind w:left="312" w:firstLine="708"/>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33EC5"/>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85780C"/>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5780C"/>
    <w:pPr>
      <w:widowControl w:val="0"/>
      <w:autoSpaceDE w:val="0"/>
      <w:autoSpaceDN w:val="0"/>
      <w:spacing w:after="0" w:line="240" w:lineRule="auto"/>
      <w:ind w:left="112" w:firstLine="708"/>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0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C7A"/>
    <w:rPr>
      <w:rFonts w:ascii="Tahoma" w:hAnsi="Tahoma" w:cs="Tahoma"/>
      <w:sz w:val="16"/>
      <w:szCs w:val="16"/>
    </w:rPr>
  </w:style>
  <w:style w:type="character" w:styleId="a6">
    <w:name w:val="Emphasis"/>
    <w:basedOn w:val="a0"/>
    <w:uiPriority w:val="20"/>
    <w:qFormat/>
    <w:rsid w:val="00D66202"/>
    <w:rPr>
      <w:i/>
      <w:iCs/>
    </w:rPr>
  </w:style>
  <w:style w:type="character" w:styleId="a7">
    <w:name w:val="Hyperlink"/>
    <w:basedOn w:val="a0"/>
    <w:uiPriority w:val="99"/>
    <w:unhideWhenUsed/>
    <w:rsid w:val="00ED58B2"/>
    <w:rPr>
      <w:color w:val="0000FF" w:themeColor="hyperlink"/>
      <w:u w:val="single"/>
    </w:rPr>
  </w:style>
  <w:style w:type="paragraph" w:styleId="a8">
    <w:name w:val="No Spacing"/>
    <w:uiPriority w:val="1"/>
    <w:qFormat/>
    <w:rsid w:val="00E33EC5"/>
    <w:pPr>
      <w:spacing w:after="0" w:line="240" w:lineRule="auto"/>
    </w:pPr>
  </w:style>
  <w:style w:type="paragraph" w:styleId="a9">
    <w:name w:val="Body Text"/>
    <w:basedOn w:val="a"/>
    <w:link w:val="aa"/>
    <w:uiPriority w:val="1"/>
    <w:qFormat/>
    <w:rsid w:val="00E33EC5"/>
    <w:pPr>
      <w:widowControl w:val="0"/>
      <w:autoSpaceDE w:val="0"/>
      <w:autoSpaceDN w:val="0"/>
      <w:spacing w:after="0" w:line="240" w:lineRule="auto"/>
      <w:ind w:left="312" w:firstLine="708"/>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33EC5"/>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85780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105@mail.ru" TargetMode="External"/><Relationship Id="rId3" Type="http://schemas.openxmlformats.org/officeDocument/2006/relationships/styles" Target="styles.xml"/><Relationship Id="rId7" Type="http://schemas.openxmlformats.org/officeDocument/2006/relationships/hyperlink" Target="file:///C:\Users\User\Desktop\&#1044;&#1054;&#1059;%2095%20&#1054;&#1087;&#1080;&#1089;&#1072;&#1085;&#1080;&#1077;%20&#1087;&#1088;&#1072;&#1082;&#1090;&#1080;&#1082;&#1080;\mdou95kurs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esktop\&#1044;&#1054;&#1059;%2095%20&#1054;&#1087;&#1080;&#1089;&#1072;&#1085;&#1080;&#1077;%20&#1087;&#1088;&#1072;&#1082;&#1090;&#1080;&#1082;&#1080;\mysha19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6B65-F68F-4EE9-9882-C28EA12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2024-10-07T15:26:00Z</dcterms:created>
  <dcterms:modified xsi:type="dcterms:W3CDTF">2024-10-07T15:43:00Z</dcterms:modified>
</cp:coreProperties>
</file>